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D9A3" w14:textId="58D58480" w:rsidR="000772F9" w:rsidRPr="0087276D" w:rsidRDefault="000772F9" w:rsidP="00B67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САМПУРСКОГО </w:t>
      </w:r>
      <w:r w:rsidR="008025CD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</w:p>
    <w:p w14:paraId="406F178F" w14:textId="77777777" w:rsidR="000772F9" w:rsidRPr="0087276D" w:rsidRDefault="000772F9" w:rsidP="00B67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ТАМБОВСКОЙ ОБЛАСТИ</w:t>
      </w:r>
    </w:p>
    <w:p w14:paraId="00E79E86" w14:textId="77777777" w:rsidR="000772F9" w:rsidRPr="0087276D" w:rsidRDefault="000772F9" w:rsidP="00B67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B9186D" w14:textId="77777777" w:rsidR="000772F9" w:rsidRPr="0087276D" w:rsidRDefault="000772F9" w:rsidP="00B67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Е Н И Е</w:t>
      </w:r>
    </w:p>
    <w:p w14:paraId="67EAEBB5" w14:textId="77777777" w:rsidR="000772F9" w:rsidRPr="0087276D" w:rsidRDefault="000772F9" w:rsidP="00B67061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616974" w14:textId="2932BC42" w:rsidR="000772F9" w:rsidRPr="0087276D" w:rsidRDefault="00AB54A1" w:rsidP="00AB54A1">
      <w:pPr>
        <w:tabs>
          <w:tab w:val="left" w:pos="86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27.02.2026                                       </w:t>
      </w:r>
      <w:r w:rsidR="000772F9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пос. Сатинка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№ 162</w:t>
      </w:r>
    </w:p>
    <w:p w14:paraId="461753CB" w14:textId="77777777" w:rsidR="000772F9" w:rsidRPr="0087276D" w:rsidRDefault="000772F9" w:rsidP="000772F9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</w:p>
    <w:p w14:paraId="07F6659F" w14:textId="77777777" w:rsidR="000772F9" w:rsidRPr="0087276D" w:rsidRDefault="000772F9" w:rsidP="00077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</w:t>
      </w:r>
      <w:r w:rsidR="00A219CE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муниципальную программу Сампурского муниципального округа Тамбовской области «Развитие культуры и туризма»  </w:t>
      </w:r>
    </w:p>
    <w:p w14:paraId="12A53432" w14:textId="77777777" w:rsidR="000772F9" w:rsidRPr="0087276D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BE6829" w14:textId="217B314D" w:rsidR="00460A52" w:rsidRDefault="000772F9" w:rsidP="000772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60A52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</w:t>
      </w:r>
      <w:r w:rsidR="001B689E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460A52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решением Совета депутатов Сампурского муниципального округа Тамбовской области от 23.12.2024 года № 190</w:t>
      </w:r>
      <w:r w:rsidR="001B689E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460A52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бюджете Сампурского муниципального округа Тамбовской области </w:t>
      </w:r>
      <w:r w:rsidR="009A5D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460A52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2025 год и плановый период 2026 и 2027 годов»</w:t>
      </w:r>
      <w:r w:rsidR="001B689E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(в редакции </w:t>
      </w:r>
      <w:r w:rsidR="00B67061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30.12.2025</w:t>
      </w:r>
      <w:r w:rsidR="001B689E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A5D9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bookmarkStart w:id="0" w:name="_Hlk216948118"/>
      <w:r w:rsidR="00B67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  <w:r w:rsidR="003C7782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решением Совета депутатов Сампурского муниципального округа Тамбовской области от 23.12.202</w:t>
      </w:r>
      <w:r w:rsidR="003C7782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C7782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 w:rsidR="003C7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286 </w:t>
      </w:r>
      <w:r w:rsidR="003C7782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бюджете Сампурского муниципального округа Тамбовской области на 202</w:t>
      </w:r>
      <w:r w:rsidR="003C7782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3C7782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период 202</w:t>
      </w:r>
      <w:r w:rsidR="003C7782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3C7782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 w:rsidR="003C7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 </w:t>
      </w:r>
      <w:r w:rsidR="003C7782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годов» </w:t>
      </w:r>
      <w:r w:rsidR="00D35541" w:rsidRPr="00460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 законом Тамбовской области от </w:t>
      </w:r>
      <w:r w:rsidR="003F0356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D35541" w:rsidRPr="00460A52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</w:t>
      </w:r>
      <w:r w:rsidR="003F035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35541" w:rsidRPr="00460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3F0356">
        <w:rPr>
          <w:rFonts w:ascii="Times New Roman" w:eastAsia="Times New Roman" w:hAnsi="Times New Roman" w:cs="Times New Roman"/>
          <w:sz w:val="28"/>
          <w:szCs w:val="20"/>
          <w:lang w:eastAsia="ru-RU"/>
        </w:rPr>
        <w:t>766</w:t>
      </w:r>
      <w:r w:rsidR="00D35541" w:rsidRPr="00460A52">
        <w:rPr>
          <w:rFonts w:ascii="Times New Roman" w:eastAsia="Times New Roman" w:hAnsi="Times New Roman" w:cs="Times New Roman"/>
          <w:sz w:val="28"/>
          <w:szCs w:val="20"/>
          <w:lang w:eastAsia="ru-RU"/>
        </w:rPr>
        <w:t>-З</w:t>
      </w:r>
      <w:r w:rsidR="003C77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35541" w:rsidRPr="00460A52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бюджет</w:t>
      </w:r>
      <w:r w:rsidR="003F0356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D35541" w:rsidRPr="00460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Тамбовской области на 202</w:t>
      </w:r>
      <w:r w:rsidR="003F0356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35541" w:rsidRPr="00460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период 202</w:t>
      </w:r>
      <w:r w:rsidR="003F0356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D35541" w:rsidRPr="00460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 w:rsidR="003F0356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D35541" w:rsidRPr="00460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  </w:t>
      </w:r>
      <w:r w:rsidR="00460A52" w:rsidRPr="00F53FA2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округа постановляет:</w:t>
      </w:r>
    </w:p>
    <w:p w14:paraId="57BB67AC" w14:textId="2AF2A95A" w:rsidR="000772F9" w:rsidRDefault="00A219CE" w:rsidP="007B46A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1. </w:t>
      </w:r>
      <w:r w:rsidR="000772F9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</w:t>
      </w: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муниципальную программу Сампурского муниципального округа Тамбовской области «Развитие культуры и туризма» </w:t>
      </w:r>
      <w:r w:rsidR="000772F9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– Программа), утвержденную постановлением </w:t>
      </w:r>
      <w:r w:rsidR="00070DA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772F9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 w:rsidR="00070DA4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="000772F9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460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0772F9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18.01.2024 </w:t>
      </w:r>
      <w:r w:rsidR="000772F9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>70</w:t>
      </w:r>
      <w:r w:rsidR="000772F9" w:rsidRPr="00872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772F9" w:rsidRPr="00872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14:paraId="57A2FB29" w14:textId="289333EA" w:rsidR="00C030BF" w:rsidRPr="00C030BF" w:rsidRDefault="00CD5EA7" w:rsidP="00C030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1" w:name="_Hlk193813515"/>
      <w:r w:rsidRPr="00CD5EA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bookmarkStart w:id="2" w:name="_Hlk193813319"/>
      <w:bookmarkEnd w:id="1"/>
      <w:r w:rsidR="00F42FEB" w:rsidRPr="00F42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87505741"/>
      <w:bookmarkStart w:id="4" w:name="_Hlk184294563"/>
      <w:bookmarkEnd w:id="2"/>
      <w:r w:rsidR="00C030BF" w:rsidRPr="00C0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Программы строку «Объемы и источники финансирования Программы» изложить в следующей редакции: </w:t>
      </w:r>
    </w:p>
    <w:p w14:paraId="79BDBD0A" w14:textId="77777777" w:rsidR="003F0356" w:rsidRPr="003F0356" w:rsidRDefault="00C030BF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03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</w:t>
      </w:r>
      <w:bookmarkStart w:id="5" w:name="_Hlk187582590"/>
      <w:r w:rsidRPr="00C0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6" w:name="_Hlk212731748"/>
      <w:bookmarkEnd w:id="5"/>
      <w:r w:rsidR="003F0356"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Программы за счет всех источников финансирования составили – </w:t>
      </w:r>
      <w:bookmarkStart w:id="7" w:name="_Hlk197516803"/>
      <w:r w:rsidR="003F0356"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180374,2 тыс. рублей:</w:t>
      </w:r>
    </w:p>
    <w:p w14:paraId="7F0A2BFB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26838,4 тыс. рублей</w:t>
      </w:r>
    </w:p>
    <w:p w14:paraId="4446260F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27963,7 тыс. рублей</w:t>
      </w:r>
    </w:p>
    <w:p w14:paraId="522EDA40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26126,5 тыс. рублей</w:t>
      </w:r>
    </w:p>
    <w:p w14:paraId="6A77AA0E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25266,8 тыс. рублей</w:t>
      </w:r>
    </w:p>
    <w:p w14:paraId="0BC3CF01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25266,4 тыс. рублей</w:t>
      </w:r>
    </w:p>
    <w:p w14:paraId="71E90CC3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24456,2 тыс. рублей</w:t>
      </w:r>
    </w:p>
    <w:p w14:paraId="149B85E9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24456,2 тыс. рублей</w:t>
      </w:r>
    </w:p>
    <w:p w14:paraId="2D6CF2DE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47AE0378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1295,5 тыс. рублей:</w:t>
      </w:r>
    </w:p>
    <w:p w14:paraId="79C7DDBE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676,9 тыс. рублей</w:t>
      </w:r>
    </w:p>
    <w:p w14:paraId="0392C959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bookmarkStart w:id="8" w:name="_Hlk197508238"/>
      <w:bookmarkStart w:id="9" w:name="_Hlk197509017"/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451,5</w:t>
      </w:r>
      <w:bookmarkEnd w:id="8"/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9"/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14:paraId="3143109B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33,3 тыс. рублей</w:t>
      </w:r>
    </w:p>
    <w:p w14:paraId="74E0E9C4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- 33,3 тыс. рублей</w:t>
      </w:r>
    </w:p>
    <w:p w14:paraId="7374EDC6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- 32,9 тыс. рублей</w:t>
      </w:r>
    </w:p>
    <w:p w14:paraId="67D2C295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- 33,8 тыс. рублей</w:t>
      </w:r>
    </w:p>
    <w:p w14:paraId="1B7FBF7F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2030 год - 33,8 тыс. рублей</w:t>
      </w:r>
    </w:p>
    <w:p w14:paraId="0EE23E29" w14:textId="081BE1AE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5109,7 тыс. рублей:</w:t>
      </w:r>
    </w:p>
    <w:p w14:paraId="18776843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753,8 тыс. рублей</w:t>
      </w:r>
    </w:p>
    <w:p w14:paraId="37E7A31D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725,9 тыс. рублей</w:t>
      </w:r>
    </w:p>
    <w:p w14:paraId="4C696208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767,4 тыс. рублей</w:t>
      </w:r>
    </w:p>
    <w:p w14:paraId="01E2A63A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767,8 тыс. рублей</w:t>
      </w:r>
    </w:p>
    <w:p w14:paraId="6F0F9FF6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- 767,8 тыс. рублей</w:t>
      </w:r>
    </w:p>
    <w:p w14:paraId="4578969B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- 663,5 тыс. рублей</w:t>
      </w:r>
    </w:p>
    <w:p w14:paraId="3E369AFD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- 663,5 тыс. рублей</w:t>
      </w:r>
    </w:p>
    <w:p w14:paraId="4FE4BE37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173969,0 тыс. рублей:</w:t>
      </w:r>
    </w:p>
    <w:p w14:paraId="156229D0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25407,7 тыс. рублей</w:t>
      </w:r>
    </w:p>
    <w:p w14:paraId="71EABE44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26786,3 тыс. рублей</w:t>
      </w:r>
    </w:p>
    <w:p w14:paraId="55922F43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25325,8 тыс. рублей</w:t>
      </w:r>
    </w:p>
    <w:p w14:paraId="642C0138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24465,7 тыс. рублей</w:t>
      </w:r>
    </w:p>
    <w:p w14:paraId="0737A00F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24465,7 тыс. рублей</w:t>
      </w:r>
    </w:p>
    <w:p w14:paraId="7C040356" w14:textId="77777777" w:rsidR="003F0356" w:rsidRPr="003F0356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23758,9 тыс. рублей</w:t>
      </w:r>
    </w:p>
    <w:p w14:paraId="31DC2423" w14:textId="4100FAAB" w:rsidR="00C030BF" w:rsidRDefault="003F0356" w:rsidP="003F03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356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23758,9 тыс. рублей.</w:t>
      </w:r>
      <w:bookmarkEnd w:id="6"/>
      <w:bookmarkEnd w:id="7"/>
      <w:r w:rsidR="00C030BF" w:rsidRPr="006F5B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0E5FDB5" w14:textId="06664D3C" w:rsidR="00C030BF" w:rsidRPr="00C030BF" w:rsidRDefault="00C030BF" w:rsidP="00C030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 </w:t>
      </w:r>
      <w:r w:rsidRPr="00C0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5 «Обоснование объема финансовых ресурсов, необходимых для реализации муниципальной Программы» Программы абзац 2 изложить в следующей редакции: </w:t>
      </w:r>
    </w:p>
    <w:p w14:paraId="1656C104" w14:textId="77777777" w:rsidR="00FF0C41" w:rsidRPr="00FF0C41" w:rsidRDefault="00C030BF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</w:t>
      </w:r>
      <w:bookmarkStart w:id="10" w:name="_Hlk184292253"/>
      <w:r w:rsidR="00FF0C41"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бюджетом действующих расходных обязательств общий объем финансирования Программы предусматривается в размере – 180374,2 тыс. рублей:</w:t>
      </w:r>
    </w:p>
    <w:p w14:paraId="193777B8" w14:textId="06E58CCE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соглашений. </w:t>
      </w:r>
    </w:p>
    <w:bookmarkEnd w:id="10"/>
    <w:p w14:paraId="7FF88955" w14:textId="7C8AEF44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затраты на реализацию Программы за счет всех источников финансирования составили – 180374,2 тыс. рублей:</w:t>
      </w:r>
    </w:p>
    <w:p w14:paraId="7CB98A9F" w14:textId="491F9997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26838,4 тыс. рублей</w:t>
      </w:r>
    </w:p>
    <w:p w14:paraId="7507E2A1" w14:textId="47E50CEC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27963,7 тыс. рублей</w:t>
      </w:r>
    </w:p>
    <w:p w14:paraId="4A8E37D8" w14:textId="51E249AF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26126,5 тыс. рублей</w:t>
      </w:r>
    </w:p>
    <w:p w14:paraId="4D012EF6" w14:textId="42266E98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25266,8 тыс. рублей</w:t>
      </w:r>
    </w:p>
    <w:p w14:paraId="417376DF" w14:textId="53C2C0DA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25266,4 тыс. рублей</w:t>
      </w:r>
    </w:p>
    <w:p w14:paraId="05A42B3F" w14:textId="6A16C5DA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24456,2 тыс. рублей</w:t>
      </w:r>
    </w:p>
    <w:p w14:paraId="061BC863" w14:textId="42F5A14A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24456,2 тыс. рублей</w:t>
      </w:r>
    </w:p>
    <w:p w14:paraId="72E32FCA" w14:textId="43D8DBD9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10AD5092" w14:textId="42A7608C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1295,5 тыс. рублей:</w:t>
      </w:r>
    </w:p>
    <w:p w14:paraId="63F8B200" w14:textId="136971FF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676,9 тыс. рублей</w:t>
      </w:r>
    </w:p>
    <w:p w14:paraId="56D19658" w14:textId="503A02F9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451,5 тыс. рублей</w:t>
      </w:r>
    </w:p>
    <w:p w14:paraId="4181A0D6" w14:textId="5FEFB4FB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33,3 тыс. рублей</w:t>
      </w:r>
    </w:p>
    <w:p w14:paraId="2503F6AE" w14:textId="5556A512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- 33,3 тыс. рублей</w:t>
      </w:r>
    </w:p>
    <w:p w14:paraId="241B28E2" w14:textId="2196FF50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- 32,9 тыс. рублей</w:t>
      </w:r>
    </w:p>
    <w:p w14:paraId="40FC3E5E" w14:textId="7C91844D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- 33,8 тыс. рублей</w:t>
      </w:r>
    </w:p>
    <w:p w14:paraId="27F174F1" w14:textId="17360CB7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- 33,8 тыс. рублей</w:t>
      </w:r>
    </w:p>
    <w:p w14:paraId="751FFE64" w14:textId="4A8B06F7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5109,7 тыс. рублей:</w:t>
      </w:r>
    </w:p>
    <w:p w14:paraId="676F2F0C" w14:textId="13A36656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753,8 тыс. рублей</w:t>
      </w:r>
    </w:p>
    <w:p w14:paraId="2F6CCEC7" w14:textId="61488E92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725,9 тыс. рублей</w:t>
      </w:r>
    </w:p>
    <w:p w14:paraId="7C4585F3" w14:textId="606835C9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767,4 тыс. рублей</w:t>
      </w:r>
    </w:p>
    <w:p w14:paraId="1230BD6E" w14:textId="79B29D1B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767,8 тыс. рублей</w:t>
      </w:r>
    </w:p>
    <w:p w14:paraId="72DFEC11" w14:textId="5EC1A2DC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- 767,8 тыс. рублей</w:t>
      </w:r>
    </w:p>
    <w:p w14:paraId="1370307B" w14:textId="213002BF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- 663,5 тыс. рублей</w:t>
      </w:r>
    </w:p>
    <w:p w14:paraId="52008C2A" w14:textId="31CC59B3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- 663,5 тыс. рублей</w:t>
      </w:r>
    </w:p>
    <w:p w14:paraId="7A0E0AE9" w14:textId="22D83EDA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173969,0 тыс. рублей:</w:t>
      </w:r>
    </w:p>
    <w:p w14:paraId="07C57CD1" w14:textId="613682E3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25407,7 тыс. рублей</w:t>
      </w:r>
    </w:p>
    <w:p w14:paraId="3E520E41" w14:textId="2E5FFB08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26786,3 тыс. рублей</w:t>
      </w:r>
    </w:p>
    <w:p w14:paraId="6CF9B385" w14:textId="247E06A5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25325,8 тыс. рублей</w:t>
      </w:r>
    </w:p>
    <w:p w14:paraId="4268E256" w14:textId="56BF4795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24465,7 тыс. рублей</w:t>
      </w:r>
    </w:p>
    <w:p w14:paraId="4CBFE22C" w14:textId="22A45681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24465,7 тыс. рублей</w:t>
      </w:r>
    </w:p>
    <w:p w14:paraId="78547F28" w14:textId="22DB1971" w:rsidR="00FF0C41" w:rsidRPr="00FF0C41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23758,9 тыс. рублей</w:t>
      </w:r>
    </w:p>
    <w:p w14:paraId="40F282F9" w14:textId="387DA7CF" w:rsidR="00C030BF" w:rsidRDefault="00FF0C41" w:rsidP="00FF0C4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F0C41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23758,9 тыс. рублей</w:t>
      </w:r>
      <w:r w:rsidR="00DD34E7" w:rsidRPr="00DD34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30B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0DD447B" w14:textId="73EE124B" w:rsidR="000772F9" w:rsidRPr="00896B9C" w:rsidRDefault="006F5B29" w:rsidP="00966C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9D3AEB"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72F9"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9D3AEB"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72F9"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Программе «Перечень мероприятий </w:t>
      </w:r>
      <w:r w:rsidR="00FE2740"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9D3AEB"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772F9"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</w:t>
      </w:r>
      <w:r w:rsidR="009D3AEB"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72F9"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Сампурского </w:t>
      </w:r>
      <w:r w:rsidR="009D3AEB"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Тамбовской области</w:t>
      </w:r>
      <w:r w:rsidR="000772F9"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культуры и туризма» изложить в следующей редакции:</w:t>
      </w:r>
    </w:p>
    <w:p w14:paraId="23990331" w14:textId="77777777" w:rsidR="000772F9" w:rsidRPr="006309E4" w:rsidRDefault="000772F9" w:rsidP="00077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bookmarkEnd w:id="3"/>
    <w:p w14:paraId="401C46D8" w14:textId="77777777" w:rsidR="00A4595E" w:rsidRPr="006309E4" w:rsidRDefault="00A4595E" w:rsidP="004226D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09E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№2</w:t>
      </w:r>
    </w:p>
    <w:p w14:paraId="17D6905B" w14:textId="77777777" w:rsidR="00A4595E" w:rsidRPr="006309E4" w:rsidRDefault="00A4595E" w:rsidP="00A4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6CBC44" w14:textId="77777777" w:rsidR="004226D8" w:rsidRPr="006309E4" w:rsidRDefault="004226D8" w:rsidP="004226D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09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муниципальной программе </w:t>
      </w:r>
    </w:p>
    <w:p w14:paraId="6F7F41EF" w14:textId="77777777" w:rsidR="004226D8" w:rsidRPr="006309E4" w:rsidRDefault="004226D8" w:rsidP="004226D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09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001167BD" w14:textId="77777777" w:rsidR="00A4595E" w:rsidRPr="006309E4" w:rsidRDefault="004226D8" w:rsidP="004226D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09E4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культуры и туризма»</w:t>
      </w:r>
    </w:p>
    <w:p w14:paraId="36C55F27" w14:textId="77777777" w:rsidR="00A4595E" w:rsidRPr="006309E4" w:rsidRDefault="00A4595E" w:rsidP="00A4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E03C6D" w14:textId="77777777" w:rsidR="00A4595E" w:rsidRPr="00272C3C" w:rsidRDefault="00A4595E" w:rsidP="00422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C3C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мероприятий муниципальной программы</w:t>
      </w:r>
    </w:p>
    <w:p w14:paraId="517B003B" w14:textId="77777777" w:rsidR="00A4595E" w:rsidRPr="00272C3C" w:rsidRDefault="00A4595E" w:rsidP="00422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C3C">
        <w:rPr>
          <w:rFonts w:ascii="Times New Roman" w:eastAsia="Times New Roman" w:hAnsi="Times New Roman" w:cs="Times New Roman"/>
          <w:sz w:val="16"/>
          <w:szCs w:val="16"/>
          <w:lang w:eastAsia="ru-RU"/>
        </w:rPr>
        <w:t>Сампурского муниципального округа Тамбовской области «Развитие культуры и туризма»</w:t>
      </w:r>
    </w:p>
    <w:p w14:paraId="76C4C114" w14:textId="77777777" w:rsidR="00A4595E" w:rsidRPr="006309E4" w:rsidRDefault="00A4595E" w:rsidP="00A459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1418"/>
        <w:gridCol w:w="1134"/>
        <w:gridCol w:w="708"/>
        <w:gridCol w:w="993"/>
        <w:gridCol w:w="821"/>
        <w:gridCol w:w="709"/>
        <w:gridCol w:w="709"/>
        <w:gridCol w:w="850"/>
        <w:gridCol w:w="709"/>
        <w:gridCol w:w="6667"/>
        <w:gridCol w:w="1139"/>
        <w:gridCol w:w="1139"/>
      </w:tblGrid>
      <w:tr w:rsidR="008D2A70" w:rsidRPr="001E7F09" w14:paraId="234D82CE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359EDC6F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1" w:name="_Hlk184293762"/>
            <w:bookmarkEnd w:id="4"/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7B4FF7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основного мероприятия, ведомственной целевой 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7B76EB3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31EBD2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Ожидаемые непосредственные результаты</w:t>
            </w:r>
          </w:p>
        </w:tc>
        <w:tc>
          <w:tcPr>
            <w:tcW w:w="3798" w:type="dxa"/>
            <w:gridSpan w:val="5"/>
            <w:shd w:val="clear" w:color="auto" w:fill="auto"/>
          </w:tcPr>
          <w:p w14:paraId="3D4BE2ED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финансирования, тыс. рублей, в т.ч.</w:t>
            </w:r>
          </w:p>
        </w:tc>
      </w:tr>
      <w:tr w:rsidR="008D2A70" w:rsidRPr="001E7F09" w14:paraId="6FDE8F2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F9FD11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25E275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6D80D8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F485E1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shd w:val="clear" w:color="auto" w:fill="auto"/>
          </w:tcPr>
          <w:p w14:paraId="43C0F768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ница изме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рения</w:t>
            </w:r>
          </w:p>
        </w:tc>
        <w:tc>
          <w:tcPr>
            <w:tcW w:w="993" w:type="dxa"/>
            <w:shd w:val="clear" w:color="auto" w:fill="auto"/>
          </w:tcPr>
          <w:p w14:paraId="5CE0357C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</w:t>
            </w:r>
          </w:p>
          <w:p w14:paraId="2070B4AF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годам реализ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ации мероп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риятия)</w:t>
            </w:r>
          </w:p>
        </w:tc>
        <w:tc>
          <w:tcPr>
            <w:tcW w:w="821" w:type="dxa"/>
            <w:shd w:val="clear" w:color="auto" w:fill="auto"/>
          </w:tcPr>
          <w:p w14:paraId="1ED060DD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годам, всего</w:t>
            </w:r>
          </w:p>
        </w:tc>
        <w:tc>
          <w:tcPr>
            <w:tcW w:w="709" w:type="dxa"/>
            <w:shd w:val="clear" w:color="auto" w:fill="auto"/>
          </w:tcPr>
          <w:p w14:paraId="3B20B61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бюд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709" w:type="dxa"/>
            <w:shd w:val="clear" w:color="auto" w:fill="auto"/>
          </w:tcPr>
          <w:p w14:paraId="70F71002" w14:textId="48E76A92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 Там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кой обла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14:paraId="512E13A3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муници-пального округа</w:t>
            </w:r>
          </w:p>
        </w:tc>
        <w:tc>
          <w:tcPr>
            <w:tcW w:w="709" w:type="dxa"/>
            <w:shd w:val="clear" w:color="auto" w:fill="auto"/>
          </w:tcPr>
          <w:p w14:paraId="6FB4383E" w14:textId="7FFE998F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сред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</w:t>
            </w:r>
          </w:p>
        </w:tc>
      </w:tr>
      <w:tr w:rsidR="008D2A70" w:rsidRPr="001E7F09" w14:paraId="76ED87C4" w14:textId="77777777" w:rsidTr="008D2A70">
        <w:trPr>
          <w:gridAfter w:val="3"/>
          <w:wAfter w:w="8945" w:type="dxa"/>
        </w:trPr>
        <w:tc>
          <w:tcPr>
            <w:tcW w:w="562" w:type="dxa"/>
            <w:shd w:val="clear" w:color="auto" w:fill="auto"/>
          </w:tcPr>
          <w:p w14:paraId="48274D25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6C76D45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BB7A7F6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FB37589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2B0FB90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5AAF8147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1" w:type="dxa"/>
            <w:shd w:val="clear" w:color="auto" w:fill="auto"/>
          </w:tcPr>
          <w:p w14:paraId="19FF62F4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583F32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6214B23A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F0653C7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0C8EB09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8D2A70" w:rsidRPr="001E7F09" w14:paraId="3829DBF3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117E5FB2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 Подпрограмма «Наследие»</w:t>
            </w:r>
          </w:p>
        </w:tc>
      </w:tr>
      <w:tr w:rsidR="008D2A70" w:rsidRPr="001E7F09" w14:paraId="2CDDC2A3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38E7BA2A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«Развитие библиотечного дела»</w:t>
            </w:r>
          </w:p>
        </w:tc>
      </w:tr>
      <w:tr w:rsidR="008D2A70" w:rsidRPr="001E7F09" w14:paraId="2F1977AB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5280B7D6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</w:tr>
      <w:tr w:rsidR="008D2A70" w:rsidRPr="001E7F09" w14:paraId="2BEE7E9F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7F109650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6367EF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услуги по подключению к проекту ЛитРес: Библиотека электронных книг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29712D2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B9B158" w14:textId="77777777" w:rsidR="008D2A70" w:rsidRPr="001E7F09" w:rsidRDefault="008D2A70" w:rsidP="00ED1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экземпляров новых поступлений в фонд МБУ «Сампурская Центральная библиотека»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6D55982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кзем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пляров</w:t>
            </w:r>
          </w:p>
        </w:tc>
        <w:tc>
          <w:tcPr>
            <w:tcW w:w="993" w:type="dxa"/>
            <w:shd w:val="clear" w:color="auto" w:fill="auto"/>
          </w:tcPr>
          <w:p w14:paraId="11D79038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5C46C78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81ECF2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6BBFF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AB0BF45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9A6B806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1E7F09" w14:paraId="4951812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77C5554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E260DD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2AAE71C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70FB82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6D7800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0A186A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FB832D4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82A74A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758852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9F9A0CE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89AE509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1E7F09" w14:paraId="523817D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6D5A5AA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41506F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B79ED2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54B8B9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3F9AA0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41BCB0F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4949DD9C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31C77760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C3B5F36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CC08372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07F6450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1E7F09" w14:paraId="4FF6FBD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CF89270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16B703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77F69C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3C96B7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56EAE5E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224155A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D54094A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BF555CA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E9149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1C83935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94750E3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1E7F09" w14:paraId="0067DAD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1294099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A01C54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6B87D3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46842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3492948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8C189D2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53D10EE3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634ECE4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77092D1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4BD00F2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61D9ED0C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1E7F09" w14:paraId="3C515CC6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B43897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FDF492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19C78CE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D342A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B146B4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CF24427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52D6110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8F174EF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1FD1A8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9BB1C42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A37DE21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1E7F09" w14:paraId="18C94895" w14:textId="77777777" w:rsidTr="008D2A70">
        <w:trPr>
          <w:gridAfter w:val="3"/>
          <w:wAfter w:w="8945" w:type="dxa"/>
          <w:trHeight w:val="244"/>
        </w:trPr>
        <w:tc>
          <w:tcPr>
            <w:tcW w:w="562" w:type="dxa"/>
            <w:vMerge/>
            <w:shd w:val="clear" w:color="auto" w:fill="auto"/>
          </w:tcPr>
          <w:p w14:paraId="1860E808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B2350D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AA0BC3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922216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E329590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5A07A8C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688A2067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609FD91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851579B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39A8411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9C940D6" w14:textId="77777777" w:rsidR="008D2A70" w:rsidRPr="001E7F09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5DED85C8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7CF232C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91D98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книжного фонда печатными изданиями МБУ «Сампурская Центральная библиотека»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053BBF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5F6A3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экземпляров новых поступлений в фонд МБУ «Сампурская Центральная библиотека» 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27ABE9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экзем-пляров</w:t>
            </w:r>
          </w:p>
        </w:tc>
        <w:tc>
          <w:tcPr>
            <w:tcW w:w="993" w:type="dxa"/>
            <w:shd w:val="clear" w:color="auto" w:fill="auto"/>
          </w:tcPr>
          <w:p w14:paraId="69EF3F7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A62752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561,4</w:t>
            </w:r>
          </w:p>
        </w:tc>
        <w:tc>
          <w:tcPr>
            <w:tcW w:w="709" w:type="dxa"/>
            <w:shd w:val="clear" w:color="auto" w:fill="auto"/>
          </w:tcPr>
          <w:p w14:paraId="4E35002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252DD3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FFD37B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561,4</w:t>
            </w:r>
          </w:p>
        </w:tc>
        <w:tc>
          <w:tcPr>
            <w:tcW w:w="709" w:type="dxa"/>
            <w:shd w:val="clear" w:color="auto" w:fill="auto"/>
          </w:tcPr>
          <w:p w14:paraId="504E10F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42CC6D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C32306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76FA9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7753E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DBC7B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988E9C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47D69A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4A4A4CB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338,4</w:t>
            </w:r>
          </w:p>
        </w:tc>
        <w:tc>
          <w:tcPr>
            <w:tcW w:w="709" w:type="dxa"/>
            <w:shd w:val="clear" w:color="auto" w:fill="auto"/>
          </w:tcPr>
          <w:p w14:paraId="1F6E9CD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82D39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2FB531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338,4</w:t>
            </w:r>
          </w:p>
        </w:tc>
        <w:tc>
          <w:tcPr>
            <w:tcW w:w="709" w:type="dxa"/>
            <w:shd w:val="clear" w:color="auto" w:fill="auto"/>
          </w:tcPr>
          <w:p w14:paraId="3EB0800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651A8F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4D408D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63A31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75007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A00E9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5D127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9A6E6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08ADD2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7A52282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CDB795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ACA231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47B2180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7C0E11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5CC5B2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D0F8C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E594F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90559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03072D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DB2C55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2E4AC5D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0594F31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3FA53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B1BDE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7FCEB34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B15F90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D882D0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33970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3566D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B83A9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7ABF0C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40877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899A82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69D5151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98132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B230D7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2AC9643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AE6313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4FF6F1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558E4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3F701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BAF9D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F0F99C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48A432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73DFD8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7033711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0866BC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FE184D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49B1F3E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8115594" w14:textId="77777777" w:rsidTr="008D2A70">
        <w:trPr>
          <w:gridAfter w:val="3"/>
          <w:wAfter w:w="8945" w:type="dxa"/>
          <w:trHeight w:val="120"/>
        </w:trPr>
        <w:tc>
          <w:tcPr>
            <w:tcW w:w="562" w:type="dxa"/>
            <w:vMerge/>
            <w:shd w:val="clear" w:color="auto" w:fill="auto"/>
          </w:tcPr>
          <w:p w14:paraId="7BFAFE7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0031B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80B65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E0E90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859545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605656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810B59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4412C46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05BB3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9EC53B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14:paraId="3A53B34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1A09780B" w14:textId="77777777" w:rsidTr="008D2A70">
        <w:trPr>
          <w:gridAfter w:val="3"/>
          <w:wAfter w:w="8945" w:type="dxa"/>
          <w:trHeight w:val="98"/>
        </w:trPr>
        <w:tc>
          <w:tcPr>
            <w:tcW w:w="562" w:type="dxa"/>
            <w:vMerge w:val="restart"/>
            <w:shd w:val="clear" w:color="auto" w:fill="auto"/>
          </w:tcPr>
          <w:p w14:paraId="0C0CDDBE" w14:textId="2E273E9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A386BB" w14:textId="600B71D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поддержка отрасли культуры на модернизацию библиотек в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части комплектова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книжных фондов библиотек муниципаль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образований  государствен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общедоступн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 библиотек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074A36D" w14:textId="6002602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МБУ «Сампурская Центральная библиотека» (получатель средств – МБУ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AE713A" w14:textId="559CEB8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Количество экземпляров новых поступлений в фонд МБУ «Сампурская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Центральная библиотека»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03A95D0" w14:textId="6F41B72E" w:rsidR="007533F2" w:rsidRPr="00314835" w:rsidRDefault="0063312C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кзем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пляров</w:t>
            </w:r>
          </w:p>
        </w:tc>
        <w:tc>
          <w:tcPr>
            <w:tcW w:w="993" w:type="dxa"/>
            <w:shd w:val="clear" w:color="auto" w:fill="auto"/>
          </w:tcPr>
          <w:p w14:paraId="72921AEF" w14:textId="3F569AF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6A2042E0" w14:textId="54540F9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36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709" w:type="dxa"/>
            <w:shd w:val="clear" w:color="auto" w:fill="auto"/>
          </w:tcPr>
          <w:p w14:paraId="72B2758C" w14:textId="0C2BC21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43546476" w14:textId="155F12F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0" w:type="dxa"/>
            <w:shd w:val="clear" w:color="auto" w:fill="auto"/>
          </w:tcPr>
          <w:p w14:paraId="179ECC3A" w14:textId="2F7A438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420D79E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7EEA7377" w14:textId="77777777" w:rsidTr="008D2A70">
        <w:trPr>
          <w:gridAfter w:val="3"/>
          <w:wAfter w:w="8945" w:type="dxa"/>
          <w:trHeight w:val="130"/>
        </w:trPr>
        <w:tc>
          <w:tcPr>
            <w:tcW w:w="562" w:type="dxa"/>
            <w:vMerge/>
            <w:shd w:val="clear" w:color="auto" w:fill="auto"/>
          </w:tcPr>
          <w:p w14:paraId="784F068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BA3C4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A7B53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E063D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461F21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C901EF1" w14:textId="7830448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FFFAFD6" w14:textId="7E68EFC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5F0965A1" w14:textId="37B48BE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068CB6DF" w14:textId="443E58F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0" w:type="dxa"/>
            <w:shd w:val="clear" w:color="auto" w:fill="auto"/>
          </w:tcPr>
          <w:p w14:paraId="5F503345" w14:textId="290CDBC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22CBC8F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197B3285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035C891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04817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E67B1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0D975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473F15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EFDB547" w14:textId="790A6CF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62027C8" w14:textId="2FF91EC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0AA2E5F9" w14:textId="70C3713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265D2B6B" w14:textId="69C4424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0" w:type="dxa"/>
            <w:shd w:val="clear" w:color="auto" w:fill="auto"/>
          </w:tcPr>
          <w:p w14:paraId="5F5776EB" w14:textId="10FB3E8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397A076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5C9E7FDE" w14:textId="77777777" w:rsidTr="008D2A70">
        <w:trPr>
          <w:gridAfter w:val="3"/>
          <w:wAfter w:w="8945" w:type="dxa"/>
          <w:trHeight w:val="159"/>
        </w:trPr>
        <w:tc>
          <w:tcPr>
            <w:tcW w:w="562" w:type="dxa"/>
            <w:vMerge/>
            <w:shd w:val="clear" w:color="auto" w:fill="auto"/>
          </w:tcPr>
          <w:p w14:paraId="264DD6F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3C492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ACF0FF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A47CC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553B66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789A500" w14:textId="12A257C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68BB628" w14:textId="46D9B98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709" w:type="dxa"/>
            <w:shd w:val="clear" w:color="auto" w:fill="auto"/>
          </w:tcPr>
          <w:p w14:paraId="18D80F79" w14:textId="70EFB73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33D660DC" w14:textId="581A9BF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850" w:type="dxa"/>
            <w:shd w:val="clear" w:color="auto" w:fill="auto"/>
          </w:tcPr>
          <w:p w14:paraId="424EB1D6" w14:textId="7CA5787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6009376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560E3E44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479C5C9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99BB4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1FD7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54947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ACF9C5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9ACFDDD" w14:textId="4400377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C93B55E" w14:textId="3F450CF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59A1A5D2" w14:textId="69CD91C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09" w:type="dxa"/>
            <w:shd w:val="clear" w:color="auto" w:fill="auto"/>
          </w:tcPr>
          <w:p w14:paraId="29635EDA" w14:textId="683A5C7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850" w:type="dxa"/>
            <w:shd w:val="clear" w:color="auto" w:fill="auto"/>
          </w:tcPr>
          <w:p w14:paraId="643AAACF" w14:textId="74F26C8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39B7AA5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4739D4DE" w14:textId="77777777" w:rsidTr="008D2A70">
        <w:trPr>
          <w:gridAfter w:val="3"/>
          <w:wAfter w:w="8945" w:type="dxa"/>
          <w:trHeight w:val="109"/>
        </w:trPr>
        <w:tc>
          <w:tcPr>
            <w:tcW w:w="562" w:type="dxa"/>
            <w:vMerge/>
            <w:shd w:val="clear" w:color="auto" w:fill="auto"/>
          </w:tcPr>
          <w:p w14:paraId="7B77AA2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C809F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D321F9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F3CBA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1D8F58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B4FFB6F" w14:textId="271F55A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66D9E6E" w14:textId="49BCD65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709" w:type="dxa"/>
            <w:shd w:val="clear" w:color="auto" w:fill="auto"/>
          </w:tcPr>
          <w:p w14:paraId="366391EA" w14:textId="65F5226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24E1A171" w14:textId="3E88AF7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0" w:type="dxa"/>
            <w:shd w:val="clear" w:color="auto" w:fill="auto"/>
          </w:tcPr>
          <w:p w14:paraId="7EFB20F2" w14:textId="27577E8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032BED4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67B7C1D5" w14:textId="77777777" w:rsidTr="008D2A70">
        <w:trPr>
          <w:gridAfter w:val="3"/>
          <w:wAfter w:w="8945" w:type="dxa"/>
          <w:trHeight w:val="1545"/>
        </w:trPr>
        <w:tc>
          <w:tcPr>
            <w:tcW w:w="562" w:type="dxa"/>
            <w:vMerge/>
            <w:shd w:val="clear" w:color="auto" w:fill="auto"/>
          </w:tcPr>
          <w:p w14:paraId="10A824F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9ED9D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1708B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B5E32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4D8B32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85E94FF" w14:textId="7E2AE27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F86D7C6" w14:textId="4619AB1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709" w:type="dxa"/>
            <w:shd w:val="clear" w:color="auto" w:fill="auto"/>
          </w:tcPr>
          <w:p w14:paraId="1310984E" w14:textId="6C1EA0C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7EAFA5D9" w14:textId="628DD78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0" w:type="dxa"/>
            <w:shd w:val="clear" w:color="auto" w:fill="auto"/>
          </w:tcPr>
          <w:p w14:paraId="337A7AE8" w14:textId="76DE49F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7CC9E08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9346253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0F93EF1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48B9C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Участие </w:t>
            </w:r>
          </w:p>
          <w:p w14:paraId="360BA80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 всероссийской акции </w:t>
            </w:r>
          </w:p>
          <w:p w14:paraId="783A499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поддержку чтения «Библионочь»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F2539E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2A76D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участников</w:t>
            </w:r>
          </w:p>
          <w:p w14:paraId="321D9A3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всероссийской акции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4B27C8A" w14:textId="6F7A6559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3E607FF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71A0BA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5D3E1F9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4E015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295AC7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5306068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95E534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9ACCD5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4F400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572A5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FF825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33791A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5DAA16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F6EFD6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2FFC447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DB603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07402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7333E82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F414B5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2AC768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4BB5F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90A2E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C6D13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D54D52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A82903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DE34D7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541EE27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E3813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5E20B5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1BD96D4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56D50A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6F4956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13BAC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FF1268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5FF8C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9D7240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D8D526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419EB54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009DFED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45B2C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4E94D9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7553A85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2AB4A36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DBB915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C3E12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A10BC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4E9CA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DB883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052A2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92FE0C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0CCF29B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80B2F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E5D906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0678C85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84FB6E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04ADCD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06510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45EA91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88EE3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282D5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604FA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FDB91F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757C106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8DADB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D4EE43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36968A9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BE3A3EC" w14:textId="77777777" w:rsidTr="008D2A70">
        <w:trPr>
          <w:gridAfter w:val="3"/>
          <w:wAfter w:w="8945" w:type="dxa"/>
          <w:trHeight w:val="179"/>
        </w:trPr>
        <w:tc>
          <w:tcPr>
            <w:tcW w:w="562" w:type="dxa"/>
            <w:vMerge/>
            <w:shd w:val="clear" w:color="auto" w:fill="auto"/>
          </w:tcPr>
          <w:p w14:paraId="35293D1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18C45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32020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854D2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4EE371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1C58B8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287CAF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6E82FDE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52CD3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D97E2F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36EA0C3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0872D1BD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77147DEE" w14:textId="002D52E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B04EA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</w:p>
          <w:p w14:paraId="1791B0F5" w14:textId="4FC747B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(оказание услуг) муниципального бюджетного учреждения в области библиотечного дела (МБУ «Сампурская Центральная библиотека»)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B3E55E9" w14:textId="1289704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1729A3F" w14:textId="2910703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посещений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942B1F" w14:textId="2ED7AF4B" w:rsidR="007533F2" w:rsidRPr="00314835" w:rsidRDefault="0063312C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ело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</w:t>
            </w:r>
          </w:p>
        </w:tc>
        <w:tc>
          <w:tcPr>
            <w:tcW w:w="993" w:type="dxa"/>
            <w:shd w:val="clear" w:color="auto" w:fill="auto"/>
          </w:tcPr>
          <w:p w14:paraId="1346FBA3" w14:textId="03F66EF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2530589C" w14:textId="567700C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4AC41B9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06304D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1BD5A30" w14:textId="686491D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6839B21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7533F2" w:rsidRPr="00314835" w14:paraId="2C28AC76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7E4F2E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47B7C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620CB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8D62A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A0F5D2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75F7B1" w14:textId="068DC98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6AABF633" w14:textId="1398B9F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6380,2</w:t>
            </w:r>
          </w:p>
        </w:tc>
        <w:tc>
          <w:tcPr>
            <w:tcW w:w="709" w:type="dxa"/>
            <w:shd w:val="clear" w:color="auto" w:fill="auto"/>
          </w:tcPr>
          <w:p w14:paraId="6210E58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41840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5736F58" w14:textId="1CD74C9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6380,2</w:t>
            </w:r>
          </w:p>
        </w:tc>
        <w:tc>
          <w:tcPr>
            <w:tcW w:w="709" w:type="dxa"/>
            <w:shd w:val="clear" w:color="auto" w:fill="auto"/>
          </w:tcPr>
          <w:p w14:paraId="0883322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1E3AA51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F6CE29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3E804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CBABB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882F0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80F05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902613" w14:textId="68B75C9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41167CA" w14:textId="21C354B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6132,8</w:t>
            </w:r>
          </w:p>
        </w:tc>
        <w:tc>
          <w:tcPr>
            <w:tcW w:w="709" w:type="dxa"/>
            <w:shd w:val="clear" w:color="auto" w:fill="auto"/>
          </w:tcPr>
          <w:p w14:paraId="3AC795C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5C92A7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16EDBCA" w14:textId="7CF1C2A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6132,8</w:t>
            </w:r>
          </w:p>
        </w:tc>
        <w:tc>
          <w:tcPr>
            <w:tcW w:w="709" w:type="dxa"/>
            <w:shd w:val="clear" w:color="auto" w:fill="auto"/>
          </w:tcPr>
          <w:p w14:paraId="74F2B5F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31B1A64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ADB077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B94F7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2A8B2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28575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0AB831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ED0E512" w14:textId="6670F58C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7EF0A399" w14:textId="1D5DC4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5832,7</w:t>
            </w:r>
          </w:p>
        </w:tc>
        <w:tc>
          <w:tcPr>
            <w:tcW w:w="709" w:type="dxa"/>
            <w:shd w:val="clear" w:color="auto" w:fill="auto"/>
          </w:tcPr>
          <w:p w14:paraId="70C1306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6A90C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941B090" w14:textId="03F2C43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5832,7</w:t>
            </w:r>
          </w:p>
        </w:tc>
        <w:tc>
          <w:tcPr>
            <w:tcW w:w="709" w:type="dxa"/>
            <w:shd w:val="clear" w:color="auto" w:fill="auto"/>
          </w:tcPr>
          <w:p w14:paraId="081F3E9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01DBABA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745208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FDA50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AFAF3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E0BB8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886000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7BC0747" w14:textId="184C6AA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36FF680" w14:textId="4C588B5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5832,7</w:t>
            </w:r>
          </w:p>
        </w:tc>
        <w:tc>
          <w:tcPr>
            <w:tcW w:w="709" w:type="dxa"/>
            <w:shd w:val="clear" w:color="auto" w:fill="auto"/>
          </w:tcPr>
          <w:p w14:paraId="19505FD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78D48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57E25B2" w14:textId="3D6A3B4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5832,7</w:t>
            </w:r>
          </w:p>
        </w:tc>
        <w:tc>
          <w:tcPr>
            <w:tcW w:w="709" w:type="dxa"/>
            <w:shd w:val="clear" w:color="auto" w:fill="auto"/>
          </w:tcPr>
          <w:p w14:paraId="7378F1A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285E213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353DAA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F9694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49BE3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13E90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BDF743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67AC83D" w14:textId="7EAA91A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4F60869B" w14:textId="06D639A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4518B5D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00592A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0D934A4" w14:textId="299A722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37C5551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103F4D4A" w14:textId="77777777" w:rsidTr="008D2A70">
        <w:trPr>
          <w:gridAfter w:val="3"/>
          <w:wAfter w:w="8945" w:type="dxa"/>
          <w:trHeight w:val="231"/>
        </w:trPr>
        <w:tc>
          <w:tcPr>
            <w:tcW w:w="562" w:type="dxa"/>
            <w:vMerge/>
            <w:shd w:val="clear" w:color="auto" w:fill="auto"/>
          </w:tcPr>
          <w:p w14:paraId="3E2CBD8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6FC4A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D70D2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1FB77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FCEB34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7BFF96B" w14:textId="720274D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6AD03CCF" w14:textId="6970953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51B9C13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E364A1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3C5893B" w14:textId="19B60B7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5531,3</w:t>
            </w:r>
          </w:p>
        </w:tc>
        <w:tc>
          <w:tcPr>
            <w:tcW w:w="709" w:type="dxa"/>
            <w:shd w:val="clear" w:color="auto" w:fill="auto"/>
          </w:tcPr>
          <w:p w14:paraId="2C2E88B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CC6FAF3" w14:textId="77777777" w:rsidTr="008D2A70">
        <w:tc>
          <w:tcPr>
            <w:tcW w:w="9889" w:type="dxa"/>
            <w:gridSpan w:val="11"/>
            <w:shd w:val="clear" w:color="auto" w:fill="auto"/>
          </w:tcPr>
          <w:p w14:paraId="6784D8F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  <w:tc>
          <w:tcPr>
            <w:tcW w:w="6667" w:type="dxa"/>
          </w:tcPr>
          <w:p w14:paraId="6E834CD8" w14:textId="77777777" w:rsidR="008D2A70" w:rsidRPr="00314835" w:rsidRDefault="008D2A70" w:rsidP="00ED1C46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14:paraId="3E27FC9F" w14:textId="77777777" w:rsidR="008D2A70" w:rsidRPr="00314835" w:rsidRDefault="008D2A70" w:rsidP="00ED1C46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14:paraId="1F1326DF" w14:textId="77777777" w:rsidR="008D2A70" w:rsidRPr="00314835" w:rsidRDefault="008D2A70" w:rsidP="00ED1C46">
            <w:pPr>
              <w:rPr>
                <w:sz w:val="16"/>
                <w:szCs w:val="16"/>
              </w:rPr>
            </w:pPr>
          </w:p>
        </w:tc>
      </w:tr>
      <w:tr w:rsidR="007533F2" w:rsidRPr="00314835" w14:paraId="23FA3EF6" w14:textId="77777777" w:rsidTr="008D2A70">
        <w:trPr>
          <w:gridAfter w:val="3"/>
          <w:wAfter w:w="8945" w:type="dxa"/>
          <w:trHeight w:val="195"/>
        </w:trPr>
        <w:tc>
          <w:tcPr>
            <w:tcW w:w="562" w:type="dxa"/>
            <w:vMerge w:val="restart"/>
            <w:shd w:val="clear" w:color="auto" w:fill="auto"/>
          </w:tcPr>
          <w:p w14:paraId="3896101F" w14:textId="45EC1B42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CB6CF42" w14:textId="77777777" w:rsidR="0063312C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Ежемесячная денежная выплата на обеспечение мер социальной поддержки отдельных категорий граждан, работающих </w:t>
            </w:r>
          </w:p>
          <w:p w14:paraId="65FDB1EA" w14:textId="77777777" w:rsidR="0063312C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сельской местности </w:t>
            </w:r>
          </w:p>
          <w:p w14:paraId="6FF558EA" w14:textId="4C39F1CA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рабочих поселках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260F92D" w14:textId="7059FDF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440A0A" w14:textId="236C8DEA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07CDBCD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  <w:p w14:paraId="6D41F827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6D9D506" w14:textId="014805AD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3DCE0D8A" w14:textId="1CCAC71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709" w:type="dxa"/>
            <w:shd w:val="clear" w:color="auto" w:fill="auto"/>
          </w:tcPr>
          <w:p w14:paraId="24EA301D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449F3A" w14:textId="0101E29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14:paraId="2E9D53FB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4AB8AD7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783C4920" w14:textId="77777777" w:rsidTr="00314835">
        <w:trPr>
          <w:gridAfter w:val="3"/>
          <w:wAfter w:w="8945" w:type="dxa"/>
          <w:trHeight w:val="155"/>
        </w:trPr>
        <w:tc>
          <w:tcPr>
            <w:tcW w:w="562" w:type="dxa"/>
            <w:vMerge/>
            <w:shd w:val="clear" w:color="auto" w:fill="auto"/>
          </w:tcPr>
          <w:p w14:paraId="524E2993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9DCDD0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ED5D23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1AC083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D582F4A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B1B1195" w14:textId="16F17042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587E69F4" w14:textId="221A668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164,8</w:t>
            </w:r>
          </w:p>
        </w:tc>
        <w:tc>
          <w:tcPr>
            <w:tcW w:w="709" w:type="dxa"/>
            <w:shd w:val="clear" w:color="auto" w:fill="auto"/>
          </w:tcPr>
          <w:p w14:paraId="04B393FB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40AB98" w14:textId="13C426F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164,8</w:t>
            </w:r>
          </w:p>
        </w:tc>
        <w:tc>
          <w:tcPr>
            <w:tcW w:w="850" w:type="dxa"/>
            <w:shd w:val="clear" w:color="auto" w:fill="auto"/>
          </w:tcPr>
          <w:p w14:paraId="6403D4E3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0AED3F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1C8EC23F" w14:textId="77777777" w:rsidTr="008D2A70">
        <w:trPr>
          <w:gridAfter w:val="3"/>
          <w:wAfter w:w="8945" w:type="dxa"/>
          <w:trHeight w:val="195"/>
        </w:trPr>
        <w:tc>
          <w:tcPr>
            <w:tcW w:w="562" w:type="dxa"/>
            <w:vMerge/>
            <w:shd w:val="clear" w:color="auto" w:fill="auto"/>
          </w:tcPr>
          <w:p w14:paraId="3BCE3628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006BBA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831BE8C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67E3FD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7A246AA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77DB4DC" w14:textId="31046DCF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C90323D" w14:textId="0D61D37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709" w:type="dxa"/>
            <w:shd w:val="clear" w:color="auto" w:fill="auto"/>
          </w:tcPr>
          <w:p w14:paraId="02E43198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74F491F" w14:textId="2AD041B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850" w:type="dxa"/>
            <w:shd w:val="clear" w:color="auto" w:fill="auto"/>
          </w:tcPr>
          <w:p w14:paraId="07B4E6E3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0A348C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4A32DE98" w14:textId="77777777" w:rsidTr="008D2A70">
        <w:trPr>
          <w:gridAfter w:val="3"/>
          <w:wAfter w:w="8945" w:type="dxa"/>
          <w:trHeight w:val="99"/>
        </w:trPr>
        <w:tc>
          <w:tcPr>
            <w:tcW w:w="562" w:type="dxa"/>
            <w:vMerge/>
            <w:shd w:val="clear" w:color="auto" w:fill="auto"/>
          </w:tcPr>
          <w:p w14:paraId="2BBEA03D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160439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ACE429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B9D07C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0800BD9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5365C4" w14:textId="305BFA81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973D331" w14:textId="22C087B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709" w:type="dxa"/>
            <w:shd w:val="clear" w:color="auto" w:fill="auto"/>
          </w:tcPr>
          <w:p w14:paraId="2B79C11D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F245DB" w14:textId="0314046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850" w:type="dxa"/>
            <w:shd w:val="clear" w:color="auto" w:fill="auto"/>
          </w:tcPr>
          <w:p w14:paraId="016ED7FA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4603736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55B1F00B" w14:textId="77777777" w:rsidTr="008D2A70">
        <w:trPr>
          <w:gridAfter w:val="3"/>
          <w:wAfter w:w="8945" w:type="dxa"/>
          <w:trHeight w:val="166"/>
        </w:trPr>
        <w:tc>
          <w:tcPr>
            <w:tcW w:w="562" w:type="dxa"/>
            <w:vMerge/>
            <w:shd w:val="clear" w:color="auto" w:fill="auto"/>
          </w:tcPr>
          <w:p w14:paraId="1C92599B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844C27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6A3A87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541607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9DDBADF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A56DCEB" w14:textId="3F49973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51661064" w14:textId="41CFD07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709" w:type="dxa"/>
            <w:shd w:val="clear" w:color="auto" w:fill="auto"/>
          </w:tcPr>
          <w:p w14:paraId="538FB12E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A8D1E48" w14:textId="522A7F2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850" w:type="dxa"/>
            <w:shd w:val="clear" w:color="auto" w:fill="auto"/>
          </w:tcPr>
          <w:p w14:paraId="22CF9191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0102040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7F366C52" w14:textId="77777777" w:rsidTr="008D2A70">
        <w:trPr>
          <w:gridAfter w:val="3"/>
          <w:wAfter w:w="8945" w:type="dxa"/>
          <w:trHeight w:val="178"/>
        </w:trPr>
        <w:tc>
          <w:tcPr>
            <w:tcW w:w="562" w:type="dxa"/>
            <w:vMerge/>
            <w:shd w:val="clear" w:color="auto" w:fill="auto"/>
          </w:tcPr>
          <w:p w14:paraId="2652CA10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1E8926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805FA2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E181C0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43B698F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64D5F60" w14:textId="7EC607E4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4150CA34" w14:textId="6E5C238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164,5</w:t>
            </w:r>
          </w:p>
        </w:tc>
        <w:tc>
          <w:tcPr>
            <w:tcW w:w="709" w:type="dxa"/>
            <w:shd w:val="clear" w:color="auto" w:fill="auto"/>
          </w:tcPr>
          <w:p w14:paraId="536A0F0C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D01741" w14:textId="52C8263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164,5</w:t>
            </w:r>
          </w:p>
        </w:tc>
        <w:tc>
          <w:tcPr>
            <w:tcW w:w="850" w:type="dxa"/>
            <w:shd w:val="clear" w:color="auto" w:fill="auto"/>
          </w:tcPr>
          <w:p w14:paraId="1818CE90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B93BC3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70620505" w14:textId="77777777" w:rsidTr="008D2A70">
        <w:trPr>
          <w:gridAfter w:val="3"/>
          <w:wAfter w:w="8945" w:type="dxa"/>
          <w:trHeight w:val="272"/>
        </w:trPr>
        <w:tc>
          <w:tcPr>
            <w:tcW w:w="562" w:type="dxa"/>
            <w:vMerge/>
            <w:shd w:val="clear" w:color="auto" w:fill="auto"/>
          </w:tcPr>
          <w:p w14:paraId="65E686BD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CBF1BA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054A15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F7D57A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C59EF5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96FFD96" w14:textId="1BC7890D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8604281" w14:textId="772D036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164,5</w:t>
            </w:r>
          </w:p>
        </w:tc>
        <w:tc>
          <w:tcPr>
            <w:tcW w:w="709" w:type="dxa"/>
            <w:shd w:val="clear" w:color="auto" w:fill="auto"/>
          </w:tcPr>
          <w:p w14:paraId="6FE40EA0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B120012" w14:textId="3B21C9D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164,5</w:t>
            </w:r>
          </w:p>
        </w:tc>
        <w:tc>
          <w:tcPr>
            <w:tcW w:w="850" w:type="dxa"/>
            <w:shd w:val="clear" w:color="auto" w:fill="auto"/>
          </w:tcPr>
          <w:p w14:paraId="1C997467" w14:textId="77777777" w:rsidR="007533F2" w:rsidRPr="00314835" w:rsidRDefault="007533F2" w:rsidP="007533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13604B" w14:textId="77777777" w:rsidR="007533F2" w:rsidRPr="00314835" w:rsidRDefault="007533F2" w:rsidP="007533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4CBDBACF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7B67809B" w14:textId="56C719F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«Развитие архивного дела»</w:t>
            </w:r>
          </w:p>
        </w:tc>
      </w:tr>
      <w:tr w:rsidR="007533F2" w:rsidRPr="00314835" w14:paraId="58DAE4BC" w14:textId="77777777" w:rsidTr="008D2A70">
        <w:trPr>
          <w:gridAfter w:val="3"/>
          <w:wAfter w:w="8945" w:type="dxa"/>
          <w:trHeight w:val="226"/>
        </w:trPr>
        <w:tc>
          <w:tcPr>
            <w:tcW w:w="562" w:type="dxa"/>
            <w:vMerge w:val="restart"/>
            <w:shd w:val="clear" w:color="auto" w:fill="auto"/>
          </w:tcPr>
          <w:p w14:paraId="25B484D2" w14:textId="40D773B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583C2A" w14:textId="5FF6E04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отдельных государствен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ных полномочий 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хранению, комплектова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нию, учету и использованию архивных документов, относящихся к государстве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нной собственности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9B8417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культуры, архивного дела</w:t>
            </w:r>
          </w:p>
          <w:p w14:paraId="7CB454F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 округа (получатель средств – Отдел культуры, архивного дела </w:t>
            </w:r>
          </w:p>
          <w:p w14:paraId="6E3DB746" w14:textId="2D2D30D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 округа)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72EFF4" w14:textId="456176C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числа пользова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телей архивной информа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цией </w:t>
            </w:r>
          </w:p>
          <w:p w14:paraId="4B97D427" w14:textId="77777777" w:rsidR="0063312C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(во всех формах)</w:t>
            </w:r>
          </w:p>
          <w:p w14:paraId="15E25B27" w14:textId="4716AA8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10 тыс. человек населения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7CF9CAB" w14:textId="7BF06870" w:rsidR="007533F2" w:rsidRPr="00314835" w:rsidRDefault="0063312C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ело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век </w:t>
            </w:r>
          </w:p>
        </w:tc>
        <w:tc>
          <w:tcPr>
            <w:tcW w:w="993" w:type="dxa"/>
            <w:shd w:val="clear" w:color="auto" w:fill="auto"/>
          </w:tcPr>
          <w:p w14:paraId="62BA1A1F" w14:textId="6A235DD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888F47A" w14:textId="00B6D9C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14:paraId="59179E4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A20A95D" w14:textId="18B9180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520E5A3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A8769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6BE8FB9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085E4A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A0B04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E97920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CAB2A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63541E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42F324F" w14:textId="723A7B2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61A9DB49" w14:textId="7F4032D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14:paraId="4C4E708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3F2821" w14:textId="3D2CDA6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29F3725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75A93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5921F14F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407D53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8AD22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AE019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7F86E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C67E4C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8BF6B7F" w14:textId="717F0E9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428BC77F" w14:textId="2FBEF43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709" w:type="dxa"/>
            <w:shd w:val="clear" w:color="auto" w:fill="auto"/>
          </w:tcPr>
          <w:p w14:paraId="07711D3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97B9FA7" w14:textId="2086236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14:paraId="36A8922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FAA1E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2D769A7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6334E2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4ACC1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8493F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2CCC6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A9B62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0BDB4E2" w14:textId="5752BF0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18D11D4B" w14:textId="171EA06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709" w:type="dxa"/>
            <w:shd w:val="clear" w:color="auto" w:fill="auto"/>
          </w:tcPr>
          <w:p w14:paraId="295D7BE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66DC22" w14:textId="1FA566BC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14:paraId="3F17B2F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393A1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7591FC5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A0F8DD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C1FC3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F6059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41B83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A44191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1827399" w14:textId="1D78C65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49986EE" w14:textId="75416C1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709" w:type="dxa"/>
            <w:shd w:val="clear" w:color="auto" w:fill="auto"/>
          </w:tcPr>
          <w:p w14:paraId="30DA23D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9DBE9B" w14:textId="5A22F96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14:paraId="2DA60F6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AAE7F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03E75D6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C8AA15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5CA40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60D928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BA69B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7760E7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7167AB2" w14:textId="1344BCF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146DDBBA" w14:textId="07DCEBB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709" w:type="dxa"/>
            <w:shd w:val="clear" w:color="auto" w:fill="auto"/>
          </w:tcPr>
          <w:p w14:paraId="559338F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FD9076" w14:textId="60113E4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850" w:type="dxa"/>
            <w:shd w:val="clear" w:color="auto" w:fill="auto"/>
          </w:tcPr>
          <w:p w14:paraId="199BB6D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C223E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66F09501" w14:textId="77777777" w:rsidTr="008D2A70">
        <w:trPr>
          <w:gridAfter w:val="3"/>
          <w:wAfter w:w="8945" w:type="dxa"/>
          <w:trHeight w:val="221"/>
        </w:trPr>
        <w:tc>
          <w:tcPr>
            <w:tcW w:w="562" w:type="dxa"/>
            <w:vMerge/>
            <w:shd w:val="clear" w:color="auto" w:fill="auto"/>
          </w:tcPr>
          <w:p w14:paraId="5DF7437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E4CAA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405ED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83FC4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B713DD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25DBD4B" w14:textId="0815F77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133A078" w14:textId="60F3763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709" w:type="dxa"/>
            <w:shd w:val="clear" w:color="auto" w:fill="auto"/>
          </w:tcPr>
          <w:p w14:paraId="349FD43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9E0E49" w14:textId="124A992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850" w:type="dxa"/>
            <w:shd w:val="clear" w:color="auto" w:fill="auto"/>
          </w:tcPr>
          <w:p w14:paraId="349701F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033312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5FAB00F9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3691354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B5F6E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Паспортизация объектов культурного наследия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ECDDD6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культуры, архивного дела</w:t>
            </w:r>
          </w:p>
          <w:p w14:paraId="0AB3780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 округа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10ACEA" w14:textId="77B9E698" w:rsidR="008D2A70" w:rsidRPr="00314835" w:rsidRDefault="008D2A70" w:rsidP="00ED1C4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доли паспортизированных объектов культурного наследия</w:t>
            </w:r>
          </w:p>
          <w:p w14:paraId="74C656F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7802FFEB" w14:textId="076A68D0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про-цент</w:t>
            </w:r>
          </w:p>
        </w:tc>
        <w:tc>
          <w:tcPr>
            <w:tcW w:w="993" w:type="dxa"/>
            <w:shd w:val="clear" w:color="auto" w:fill="auto"/>
          </w:tcPr>
          <w:p w14:paraId="2620D19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54151AA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ACEE4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D3E2A0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4DF41A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E5BDB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CE27AA0" w14:textId="77777777" w:rsidTr="008D2A70">
        <w:trPr>
          <w:gridAfter w:val="3"/>
          <w:wAfter w:w="8945" w:type="dxa"/>
          <w:trHeight w:val="162"/>
        </w:trPr>
        <w:tc>
          <w:tcPr>
            <w:tcW w:w="562" w:type="dxa"/>
            <w:vMerge/>
            <w:shd w:val="clear" w:color="auto" w:fill="auto"/>
          </w:tcPr>
          <w:p w14:paraId="3E5129D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BF380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4D6633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A88DD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0575E8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2D25BE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5B1D68B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2480C1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05326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F6CC93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70AE7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5103D97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787331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BF4FE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69D96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C698B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DC885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566EA0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82D4E3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1E398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B917D3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77E191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B94C32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40D8A3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B176BB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8C75F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395814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8E769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969206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10BFDA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040FF14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A6F37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D65C6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FA34B7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692AD4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522C354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67CB75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91C65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72D39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2D305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A4283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CA778B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FCE907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28927D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C9E0E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5C7006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E671F2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825465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1AC552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4B27E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D47DE3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2474B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9D712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10BEB7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1553AC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DBDAD0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0A2D3B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1A19B0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FC448B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988BDC0" w14:textId="77777777" w:rsidTr="008D2A70">
        <w:trPr>
          <w:gridAfter w:val="3"/>
          <w:wAfter w:w="8945" w:type="dxa"/>
          <w:trHeight w:val="260"/>
        </w:trPr>
        <w:tc>
          <w:tcPr>
            <w:tcW w:w="562" w:type="dxa"/>
            <w:vMerge/>
            <w:shd w:val="clear" w:color="auto" w:fill="auto"/>
          </w:tcPr>
          <w:p w14:paraId="6907495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962BE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1ECDB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C6403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79B59C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DD0C7B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D89B04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63DACD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71C0A9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9CF514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6E8F9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6913F41" w14:textId="77777777" w:rsidTr="008D2A70">
        <w:trPr>
          <w:gridAfter w:val="3"/>
          <w:wAfter w:w="8945" w:type="dxa"/>
          <w:trHeight w:val="105"/>
        </w:trPr>
        <w:tc>
          <w:tcPr>
            <w:tcW w:w="9889" w:type="dxa"/>
            <w:gridSpan w:val="11"/>
            <w:shd w:val="clear" w:color="auto" w:fill="auto"/>
          </w:tcPr>
          <w:p w14:paraId="4DE4334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«Поддержка творческих инициатив учреждений, организаций и работников в сфере культуры»</w:t>
            </w:r>
          </w:p>
        </w:tc>
      </w:tr>
      <w:tr w:rsidR="008D2A70" w:rsidRPr="00314835" w14:paraId="78CEC31B" w14:textId="77777777" w:rsidTr="008D2A70">
        <w:trPr>
          <w:gridAfter w:val="3"/>
          <w:wAfter w:w="8945" w:type="dxa"/>
          <w:trHeight w:val="216"/>
        </w:trPr>
        <w:tc>
          <w:tcPr>
            <w:tcW w:w="562" w:type="dxa"/>
            <w:vMerge w:val="restart"/>
            <w:shd w:val="clear" w:color="auto" w:fill="auto"/>
          </w:tcPr>
          <w:p w14:paraId="4D348D7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24A4F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проект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«Культурная среда»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CD9662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Отдел культуры, архивного дела</w:t>
            </w:r>
          </w:p>
          <w:p w14:paraId="7B31D37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и туризма округа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8982F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Увеличение числа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посещений организаций культуры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3734EAC" w14:textId="424771A3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099DF4C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0BC3428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CDC8B5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3DA4EF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91422B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48476C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2389998" w14:textId="77777777" w:rsidTr="008D2A70">
        <w:trPr>
          <w:gridAfter w:val="3"/>
          <w:wAfter w:w="8945" w:type="dxa"/>
          <w:trHeight w:val="192"/>
        </w:trPr>
        <w:tc>
          <w:tcPr>
            <w:tcW w:w="562" w:type="dxa"/>
            <w:vMerge/>
            <w:shd w:val="clear" w:color="auto" w:fill="auto"/>
          </w:tcPr>
          <w:p w14:paraId="2F1FCFD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74DCF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84CFD1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9638C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A0D8AA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48C15E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D305F6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3C81C2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EDC19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2279BA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48A8C6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5DACB24B" w14:textId="77777777" w:rsidTr="008D2A70">
        <w:trPr>
          <w:gridAfter w:val="3"/>
          <w:wAfter w:w="8945" w:type="dxa"/>
          <w:trHeight w:val="77"/>
        </w:trPr>
        <w:tc>
          <w:tcPr>
            <w:tcW w:w="562" w:type="dxa"/>
            <w:vMerge/>
            <w:shd w:val="clear" w:color="auto" w:fill="auto"/>
          </w:tcPr>
          <w:p w14:paraId="506917C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C2635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6B0CD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D7E84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4F6954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2CA9CF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41F3879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6A594F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5134F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B69515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261D17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BB0DBA2" w14:textId="77777777" w:rsidTr="008D2A70">
        <w:trPr>
          <w:gridAfter w:val="3"/>
          <w:wAfter w:w="8945" w:type="dxa"/>
          <w:trHeight w:val="201"/>
        </w:trPr>
        <w:tc>
          <w:tcPr>
            <w:tcW w:w="562" w:type="dxa"/>
            <w:vMerge/>
            <w:shd w:val="clear" w:color="auto" w:fill="auto"/>
          </w:tcPr>
          <w:p w14:paraId="4540C3B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A0D62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43DF5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DB282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D9F3D9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10A041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84C08C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7FA728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082E2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AE0A10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68F8A1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AB7F529" w14:textId="77777777" w:rsidTr="008D2A70">
        <w:trPr>
          <w:gridAfter w:val="3"/>
          <w:wAfter w:w="8945" w:type="dxa"/>
          <w:trHeight w:val="184"/>
        </w:trPr>
        <w:tc>
          <w:tcPr>
            <w:tcW w:w="562" w:type="dxa"/>
            <w:vMerge/>
            <w:shd w:val="clear" w:color="auto" w:fill="auto"/>
          </w:tcPr>
          <w:p w14:paraId="4AE6C2D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CEC9F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25EFB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6A8FD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21DA3D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624574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1B356AF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B55E26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8DB13E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797959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532B7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F84F10F" w14:textId="77777777" w:rsidTr="008D2A70">
        <w:trPr>
          <w:gridAfter w:val="3"/>
          <w:wAfter w:w="8945" w:type="dxa"/>
          <w:trHeight w:val="215"/>
        </w:trPr>
        <w:tc>
          <w:tcPr>
            <w:tcW w:w="562" w:type="dxa"/>
            <w:vMerge/>
            <w:shd w:val="clear" w:color="auto" w:fill="auto"/>
          </w:tcPr>
          <w:p w14:paraId="3E44F9D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308B2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58762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B85A6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37104C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1D0F43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83615D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EF7DA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7B3D57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9103A3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96854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5032B0E" w14:textId="77777777" w:rsidTr="008D2A70">
        <w:trPr>
          <w:gridAfter w:val="3"/>
          <w:wAfter w:w="8945" w:type="dxa"/>
          <w:trHeight w:val="159"/>
        </w:trPr>
        <w:tc>
          <w:tcPr>
            <w:tcW w:w="562" w:type="dxa"/>
            <w:vMerge/>
            <w:shd w:val="clear" w:color="auto" w:fill="auto"/>
          </w:tcPr>
          <w:p w14:paraId="7A20794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D8A44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2326C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92E10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4D0A43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3397CF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F7B200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187F39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7990C9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5861A0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4A0B9C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1EE78F6" w14:textId="77777777" w:rsidTr="008D2A70">
        <w:trPr>
          <w:gridAfter w:val="3"/>
          <w:wAfter w:w="8945" w:type="dxa"/>
          <w:trHeight w:val="179"/>
        </w:trPr>
        <w:tc>
          <w:tcPr>
            <w:tcW w:w="562" w:type="dxa"/>
            <w:vMerge w:val="restart"/>
            <w:shd w:val="clear" w:color="auto" w:fill="auto"/>
          </w:tcPr>
          <w:p w14:paraId="2597A14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13484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«Творческие люди»</w:t>
            </w:r>
          </w:p>
          <w:p w14:paraId="0FC7E48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29776C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культуры, архивного дела</w:t>
            </w:r>
          </w:p>
          <w:p w14:paraId="07B542D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 округа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FD1AD3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числа посещений организаций культуры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9EFCF0C" w14:textId="7672E521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3FE6DE5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6EDA24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577476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F9EF9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E6932C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4CE85C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409AE2A" w14:textId="77777777" w:rsidTr="008D2A70">
        <w:trPr>
          <w:gridAfter w:val="3"/>
          <w:wAfter w:w="8945" w:type="dxa"/>
          <w:trHeight w:val="201"/>
        </w:trPr>
        <w:tc>
          <w:tcPr>
            <w:tcW w:w="562" w:type="dxa"/>
            <w:vMerge/>
            <w:shd w:val="clear" w:color="auto" w:fill="auto"/>
          </w:tcPr>
          <w:p w14:paraId="54A3372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87BF7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6C8179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3D9E8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7F83E8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983501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2DA4E2D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9F337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B8527A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E4F14F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AE37B9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4FE4304" w14:textId="77777777" w:rsidTr="008D2A70">
        <w:trPr>
          <w:gridAfter w:val="3"/>
          <w:wAfter w:w="8945" w:type="dxa"/>
          <w:trHeight w:val="184"/>
        </w:trPr>
        <w:tc>
          <w:tcPr>
            <w:tcW w:w="562" w:type="dxa"/>
            <w:vMerge/>
            <w:shd w:val="clear" w:color="auto" w:fill="auto"/>
          </w:tcPr>
          <w:p w14:paraId="626B7EB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E8025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FAE029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A55B6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B0597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B64AB9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0173C6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675547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37697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ED7136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C10A10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BE51871" w14:textId="77777777" w:rsidTr="008D2A70">
        <w:trPr>
          <w:gridAfter w:val="3"/>
          <w:wAfter w:w="8945" w:type="dxa"/>
          <w:trHeight w:val="183"/>
        </w:trPr>
        <w:tc>
          <w:tcPr>
            <w:tcW w:w="562" w:type="dxa"/>
            <w:vMerge/>
            <w:shd w:val="clear" w:color="auto" w:fill="auto"/>
          </w:tcPr>
          <w:p w14:paraId="195DB02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3B3E0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C864E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D4704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FE5072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0501A1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C05C3B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4330C4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56A680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E26319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A48F4D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CA8312E" w14:textId="77777777" w:rsidTr="008D2A70">
        <w:trPr>
          <w:gridAfter w:val="3"/>
          <w:wAfter w:w="8945" w:type="dxa"/>
          <w:trHeight w:val="218"/>
        </w:trPr>
        <w:tc>
          <w:tcPr>
            <w:tcW w:w="562" w:type="dxa"/>
            <w:vMerge/>
            <w:shd w:val="clear" w:color="auto" w:fill="auto"/>
          </w:tcPr>
          <w:p w14:paraId="1EE7A66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E89BB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AA4F1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A9D5A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775C0C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71881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3D7E55C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ADD6C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15C3E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809111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E1849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E11C351" w14:textId="77777777" w:rsidTr="008D2A70">
        <w:trPr>
          <w:gridAfter w:val="3"/>
          <w:wAfter w:w="8945" w:type="dxa"/>
          <w:trHeight w:val="201"/>
        </w:trPr>
        <w:tc>
          <w:tcPr>
            <w:tcW w:w="562" w:type="dxa"/>
            <w:vMerge/>
            <w:shd w:val="clear" w:color="auto" w:fill="auto"/>
          </w:tcPr>
          <w:p w14:paraId="4B737EA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CF082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978126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663A7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2DE445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3F0BEB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15D0FE5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DB95E1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B5B6B1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D27A62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51CD48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6B54CF6" w14:textId="77777777" w:rsidTr="008D2A70">
        <w:trPr>
          <w:gridAfter w:val="3"/>
          <w:wAfter w:w="8945" w:type="dxa"/>
          <w:trHeight w:val="256"/>
        </w:trPr>
        <w:tc>
          <w:tcPr>
            <w:tcW w:w="562" w:type="dxa"/>
            <w:vMerge/>
            <w:shd w:val="clear" w:color="auto" w:fill="auto"/>
          </w:tcPr>
          <w:p w14:paraId="5A7EBB7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EA912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3D0807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DCCDD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1D07F1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6A7E5E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  <w:p w14:paraId="622C8FC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94147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14:paraId="65E0FC6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33FF4F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A4FFF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FFBAF7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58692A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3F533F1" w14:textId="77777777" w:rsidTr="008D2A70">
        <w:trPr>
          <w:gridAfter w:val="3"/>
          <w:wAfter w:w="8945" w:type="dxa"/>
          <w:trHeight w:val="158"/>
        </w:trPr>
        <w:tc>
          <w:tcPr>
            <w:tcW w:w="562" w:type="dxa"/>
            <w:vMerge w:val="restart"/>
            <w:shd w:val="clear" w:color="auto" w:fill="auto"/>
          </w:tcPr>
          <w:p w14:paraId="545664F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6C2B4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«Цифровая культура»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DC50A9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культуры, архивного дела</w:t>
            </w:r>
          </w:p>
          <w:p w14:paraId="0B3383B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 округа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24FF27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числа посещений организаций культуры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016B9C4" w14:textId="61A6380E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62E186E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0101C2B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98663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095FD2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51CECA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AF7A5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EEA63D6" w14:textId="77777777" w:rsidTr="008D2A70">
        <w:trPr>
          <w:gridAfter w:val="3"/>
          <w:wAfter w:w="8945" w:type="dxa"/>
          <w:trHeight w:val="251"/>
        </w:trPr>
        <w:tc>
          <w:tcPr>
            <w:tcW w:w="562" w:type="dxa"/>
            <w:vMerge/>
            <w:shd w:val="clear" w:color="auto" w:fill="auto"/>
          </w:tcPr>
          <w:p w14:paraId="20D6AAC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61478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015C8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47B57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20A14F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7D3F79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69CD3E6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1E0EA1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82207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7237AF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309C5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3F17F3F" w14:textId="77777777" w:rsidTr="008D2A70">
        <w:trPr>
          <w:gridAfter w:val="3"/>
          <w:wAfter w:w="8945" w:type="dxa"/>
          <w:trHeight w:val="184"/>
        </w:trPr>
        <w:tc>
          <w:tcPr>
            <w:tcW w:w="562" w:type="dxa"/>
            <w:vMerge/>
            <w:shd w:val="clear" w:color="auto" w:fill="auto"/>
          </w:tcPr>
          <w:p w14:paraId="7104E55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DF9B0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44AC2E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2387E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520C7E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5A120A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16FD5E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A6CFFB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99F2F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70A69B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853FE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78D3A94" w14:textId="77777777" w:rsidTr="008D2A70">
        <w:trPr>
          <w:gridAfter w:val="3"/>
          <w:wAfter w:w="8945" w:type="dxa"/>
          <w:trHeight w:val="200"/>
        </w:trPr>
        <w:tc>
          <w:tcPr>
            <w:tcW w:w="562" w:type="dxa"/>
            <w:vMerge/>
            <w:shd w:val="clear" w:color="auto" w:fill="auto"/>
          </w:tcPr>
          <w:p w14:paraId="42AB772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0779F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DE242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1D29C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ED8BA0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B66106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459072D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193B00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D5B0C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5EC664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91CF91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05D45EB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100D1B5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DE3E0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FD9A0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0C084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1A6ECB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BD4805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24CBBE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4D2A55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1E4C4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5603C4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7F5EBA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0E41E90" w14:textId="77777777" w:rsidTr="008D2A70">
        <w:trPr>
          <w:gridAfter w:val="3"/>
          <w:wAfter w:w="8945" w:type="dxa"/>
          <w:trHeight w:val="197"/>
        </w:trPr>
        <w:tc>
          <w:tcPr>
            <w:tcW w:w="562" w:type="dxa"/>
            <w:vMerge/>
            <w:shd w:val="clear" w:color="auto" w:fill="auto"/>
          </w:tcPr>
          <w:p w14:paraId="75503EA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81922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D075D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46E37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9907AC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6C339D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4A8F28F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22DA6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12273D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1C3F7A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5FF5EC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50F1ACDB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0A75471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36045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51718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7CD51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E07515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9C8076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29D0552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86094F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C40682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DE798F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8E554C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B0CA980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 w:val="restart"/>
            <w:shd w:val="clear" w:color="auto" w:fill="auto"/>
          </w:tcPr>
          <w:p w14:paraId="62813C9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FEC121" w14:textId="40C168AC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Государствен-ная поддержка муниципальных учреждений культуры, находящихся на территории сельских поселений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243D90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E959F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участий </w:t>
            </w:r>
          </w:p>
          <w:p w14:paraId="062D986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областных  конкурсах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E3C4CF6" w14:textId="24030025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0A612CE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D050C0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709" w:type="dxa"/>
            <w:shd w:val="clear" w:color="auto" w:fill="auto"/>
          </w:tcPr>
          <w:p w14:paraId="55AAA45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14:paraId="0E702C0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14:paraId="0055AA6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71775BE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5D4110E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7FCF3E6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9B053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24B1A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BF375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BBEEE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2C836D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5ED58D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D75C51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A16B16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A1E47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4C572D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4E19AB0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339F033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4BAA4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D12AD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6505B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C99439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EC34A0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4FBDBA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D25E80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24389B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40739A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43A8A8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1348B95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4DF8218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2A74A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CB2C1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67A2B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9D9DB9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5CAD20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0E9298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BEAA34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3863A4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F766FD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DAE425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868E990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7DB838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51DF4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EFB60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281C5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6D3123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A6D8F3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181BC0F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C5AB7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503D9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65699D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359003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6DB46F3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3BD4EEA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D4AFD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69F0B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4580C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869AD9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934E07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C93AC3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84381C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D7163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67C5B8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BCF32C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91455D6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53D7F2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44528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1E46C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8E1C4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1E0B84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50A2A6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7209642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D53B82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CCB2C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F2FA1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7246D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525C3554" w14:textId="77777777" w:rsidTr="008D2A70">
        <w:trPr>
          <w:gridAfter w:val="3"/>
          <w:wAfter w:w="8945" w:type="dxa"/>
          <w:trHeight w:val="82"/>
        </w:trPr>
        <w:tc>
          <w:tcPr>
            <w:tcW w:w="9889" w:type="dxa"/>
            <w:gridSpan w:val="11"/>
            <w:shd w:val="clear" w:color="auto" w:fill="auto"/>
          </w:tcPr>
          <w:p w14:paraId="0C2DC14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«Развитие музейного дела»</w:t>
            </w:r>
          </w:p>
        </w:tc>
      </w:tr>
      <w:tr w:rsidR="007533F2" w:rsidRPr="00314835" w14:paraId="113AA6F7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 w:val="restart"/>
            <w:shd w:val="clear" w:color="auto" w:fill="auto"/>
          </w:tcPr>
          <w:p w14:paraId="3676B95F" w14:textId="5E475D4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FFCC1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</w:p>
          <w:p w14:paraId="58E4EED2" w14:textId="77777777" w:rsidR="0063312C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(оказание услуг) муниципаль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ного бюджетного учреждения </w:t>
            </w:r>
          </w:p>
          <w:p w14:paraId="4C4492CC" w14:textId="44E9D03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области музейного дела </w:t>
            </w:r>
          </w:p>
          <w:p w14:paraId="73F45012" w14:textId="7DC0882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(МБУ «Сампурский краеведческий музей»)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29132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«Сампурский краеведческий музей»</w:t>
            </w:r>
          </w:p>
          <w:p w14:paraId="5D17D12F" w14:textId="63D1627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(получатель средств - МБУ «Сампурский краеведческий музей»)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C0E47E" w14:textId="39AF6D7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посещений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40AAF9C" w14:textId="71B22249" w:rsidR="007533F2" w:rsidRPr="00314835" w:rsidRDefault="0063312C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ело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</w:t>
            </w:r>
          </w:p>
        </w:tc>
        <w:tc>
          <w:tcPr>
            <w:tcW w:w="993" w:type="dxa"/>
            <w:shd w:val="clear" w:color="auto" w:fill="auto"/>
          </w:tcPr>
          <w:p w14:paraId="28FFB4A3" w14:textId="591C994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74C19732" w14:textId="0BE364C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255,8</w:t>
            </w:r>
          </w:p>
        </w:tc>
        <w:tc>
          <w:tcPr>
            <w:tcW w:w="709" w:type="dxa"/>
            <w:shd w:val="clear" w:color="auto" w:fill="auto"/>
          </w:tcPr>
          <w:p w14:paraId="41D24C0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BB93E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6265D03" w14:textId="74B90D6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255,8</w:t>
            </w:r>
          </w:p>
        </w:tc>
        <w:tc>
          <w:tcPr>
            <w:tcW w:w="709" w:type="dxa"/>
            <w:shd w:val="clear" w:color="auto" w:fill="auto"/>
          </w:tcPr>
          <w:p w14:paraId="28CB103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0161E3A7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12240B0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C8C9D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0F407F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E22D7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BF680C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AB615C6" w14:textId="0777543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266E2679" w14:textId="5A026E2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597,8</w:t>
            </w:r>
          </w:p>
        </w:tc>
        <w:tc>
          <w:tcPr>
            <w:tcW w:w="709" w:type="dxa"/>
            <w:shd w:val="clear" w:color="auto" w:fill="auto"/>
          </w:tcPr>
          <w:p w14:paraId="6AC6A5C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1D1C6F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CBA4B6" w14:textId="713A33D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597,8</w:t>
            </w:r>
          </w:p>
        </w:tc>
        <w:tc>
          <w:tcPr>
            <w:tcW w:w="709" w:type="dxa"/>
            <w:shd w:val="clear" w:color="auto" w:fill="auto"/>
          </w:tcPr>
          <w:p w14:paraId="6A7ABAE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1A924AD4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367311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D24A3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77158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82053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40F87D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2DA3F87" w14:textId="093AE5C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9C41FBF" w14:textId="394843C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3402A60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4A8F50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0CCB8C7" w14:textId="0BBBC27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08D97CB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6B48423E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794D726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2A5C3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1F930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57409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756AA2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2CAF303" w14:textId="6EE0C9D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2ED98731" w14:textId="289F498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6A24391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B0175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07BCCC8" w14:textId="7CCE903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486BD14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61EB8379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4E22403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06ED1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C1E35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3B80F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DCF169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CA3562E" w14:textId="11D5F2B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12E180E" w14:textId="75C0AB9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605D6F6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88BE7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FF583C" w14:textId="0338ED0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709" w:type="dxa"/>
            <w:shd w:val="clear" w:color="auto" w:fill="auto"/>
          </w:tcPr>
          <w:p w14:paraId="29E8C57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4C7321EB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31FA9B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BF063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5DFD9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D657A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CECAA2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E48A53C" w14:textId="372685E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33F7CD6F" w14:textId="665D8DB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490DE9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4B8E4D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4308BC3" w14:textId="0E14416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56E886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45A03349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77E91A0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992AD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0DEDF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7032B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3558F1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45F1038" w14:textId="1D8C1D1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DFDE3ED" w14:textId="1C221C7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01DBBB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B6187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D48829" w14:textId="53E72EF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784FF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76249F5F" w14:textId="77777777" w:rsidTr="008D2A70">
        <w:trPr>
          <w:gridAfter w:val="3"/>
          <w:wAfter w:w="8945" w:type="dxa"/>
          <w:trHeight w:val="82"/>
        </w:trPr>
        <w:tc>
          <w:tcPr>
            <w:tcW w:w="9889" w:type="dxa"/>
            <w:gridSpan w:val="11"/>
            <w:shd w:val="clear" w:color="auto" w:fill="auto"/>
          </w:tcPr>
          <w:p w14:paraId="2DDC43DF" w14:textId="38F3280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мероприятие: «Содействие развитию</w:t>
            </w: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148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библиотечного дела»</w:t>
            </w:r>
          </w:p>
        </w:tc>
      </w:tr>
      <w:tr w:rsidR="007533F2" w:rsidRPr="00314835" w14:paraId="48E06C0E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 w:val="restart"/>
            <w:shd w:val="clear" w:color="auto" w:fill="auto"/>
          </w:tcPr>
          <w:p w14:paraId="7602E5C9" w14:textId="108DF07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AFDBFB" w14:textId="7DB3AB4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стимулирова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ния граждан, обучающихся </w:t>
            </w:r>
          </w:p>
          <w:p w14:paraId="6996CDC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программам высшего образования </w:t>
            </w:r>
          </w:p>
          <w:p w14:paraId="596026F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заключивших договор</w:t>
            </w:r>
          </w:p>
          <w:p w14:paraId="24395886" w14:textId="58C411B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целевом обучении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705CF5E" w14:textId="79F4D57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4F115F3" w14:textId="12706A8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обучающих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FE3EC15" w14:textId="7FF91A3C" w:rsidR="007533F2" w:rsidRPr="00314835" w:rsidRDefault="0063312C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ело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</w:t>
            </w:r>
          </w:p>
        </w:tc>
        <w:tc>
          <w:tcPr>
            <w:tcW w:w="993" w:type="dxa"/>
            <w:shd w:val="clear" w:color="auto" w:fill="auto"/>
          </w:tcPr>
          <w:p w14:paraId="15E4D58C" w14:textId="6ADB310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06E10F5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31627E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406156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86FB84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FD84E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382C3E5D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649E42B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71E9A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1C911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F703C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C58129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9CE71B7" w14:textId="6EE7E36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2FED562B" w14:textId="3FAC768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3F0F7D8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0503A1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0D1D3E8" w14:textId="415FECD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14:paraId="7CBB4AA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0C6675C6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1461512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71FC3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E5775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1F0DD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363639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6EFD027" w14:textId="4E0DF2A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911222A" w14:textId="082317C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61586F5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8B50EE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509EF76" w14:textId="4553499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1934748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746BE011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51C0D88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3FF50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A8180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ADF85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21D05D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E76A41B" w14:textId="768DC13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5882A22F" w14:textId="37394E4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2694C10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BD650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3DAC98B" w14:textId="2C7C5C0C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7B728BD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31E259A7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697FDD1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51B15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0E403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C2220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9A001E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A756D22" w14:textId="7CF7279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5E87B02" w14:textId="30B5EA2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62C3C46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52AAF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D758FC2" w14:textId="4DE4930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14:paraId="2218F10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1AB74AA3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53962E8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8439E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2AF121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56B44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64F0E8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1ECA80F" w14:textId="25C35C8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EF8139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E13DD3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1A9FF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785CF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F924D9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49F3613A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04B70C3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5C218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7FDEF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995AD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C3D901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0CC9FFC" w14:textId="0945E7F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5226F2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50ECE2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407CE1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A792D7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5D2903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43A1BAF4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 w:val="restart"/>
            <w:shd w:val="clear" w:color="auto" w:fill="auto"/>
          </w:tcPr>
          <w:p w14:paraId="18E5C058" w14:textId="2AC9F87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5C8B2A3" w14:textId="70BE0A9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стимулирова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ния граждан, обучающихся </w:t>
            </w:r>
          </w:p>
          <w:p w14:paraId="0F79F87A" w14:textId="45A960B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программам высшего образова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ния </w:t>
            </w:r>
          </w:p>
          <w:p w14:paraId="553E0AF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заключивших договор</w:t>
            </w:r>
          </w:p>
          <w:p w14:paraId="48371A0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целевом обучении </w:t>
            </w:r>
          </w:p>
          <w:p w14:paraId="04EEE4F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специальности </w:t>
            </w:r>
          </w:p>
          <w:p w14:paraId="458E0E66" w14:textId="5BD206A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сфере культуры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5CB4148" w14:textId="3FE341E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946C62" w14:textId="0DF0B4FC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обучаю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щихся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60E9D95" w14:textId="772144C7" w:rsidR="007533F2" w:rsidRPr="00314835" w:rsidRDefault="0063312C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ело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</w:t>
            </w:r>
          </w:p>
        </w:tc>
        <w:tc>
          <w:tcPr>
            <w:tcW w:w="993" w:type="dxa"/>
            <w:shd w:val="clear" w:color="auto" w:fill="auto"/>
          </w:tcPr>
          <w:p w14:paraId="79C01685" w14:textId="37AC824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592CF1C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43B30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C37468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991A4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921E5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3471C095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E8DFEF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7AA81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8F3ED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6A98B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270AF4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801A6C9" w14:textId="0F687E1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2268656E" w14:textId="0BB1CE1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709" w:type="dxa"/>
            <w:shd w:val="clear" w:color="auto" w:fill="auto"/>
          </w:tcPr>
          <w:p w14:paraId="1A0802D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0615F00" w14:textId="27AFEBEC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14:paraId="7286509F" w14:textId="001F31B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shd w:val="clear" w:color="auto" w:fill="auto"/>
          </w:tcPr>
          <w:p w14:paraId="25CFEAD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5557EF64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0AF5D29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9DE3F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3F828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7E476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D874C7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A8DFEC0" w14:textId="22757AB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472CD16" w14:textId="30B55F8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5332ADD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A43092F" w14:textId="7414E53C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14:paraId="58C43D3E" w14:textId="1F45C6A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14:paraId="7B6E664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5FFE4397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2987B19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B399C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620726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D1382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663F12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3266B57" w14:textId="41697B5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73F08EBE" w14:textId="7252D5E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6EA0FA5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0B010E7" w14:textId="4485CEB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14:paraId="6D854428" w14:textId="3008C8C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14:paraId="2C94B55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5B149DC9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3873E86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A7642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DB9F08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4C518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7E007D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898FF73" w14:textId="47828E6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08C9CE5" w14:textId="769F22A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09" w:type="dxa"/>
            <w:shd w:val="clear" w:color="auto" w:fill="auto"/>
          </w:tcPr>
          <w:p w14:paraId="6D6BC6E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ABB1B62" w14:textId="52010A7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14:paraId="57165BBD" w14:textId="0CFBD1F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14:paraId="0FCA330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4F94E1F9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40F606B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6CFE3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60518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23821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C42064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F83A99" w14:textId="5186F1F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CECC0C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1AC207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65E8B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9DA7E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3DE55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024917C8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/>
            <w:shd w:val="clear" w:color="auto" w:fill="auto"/>
          </w:tcPr>
          <w:p w14:paraId="1DADE85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B75E7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B00E0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1682E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FA97EE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768F0F" w14:textId="3B06BF1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35AE0D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0700F9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11EC6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8A6937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732B1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69471BB3" w14:textId="77777777" w:rsidTr="008D2A70">
        <w:trPr>
          <w:gridAfter w:val="3"/>
          <w:wAfter w:w="8945" w:type="dxa"/>
          <w:trHeight w:val="232"/>
        </w:trPr>
        <w:tc>
          <w:tcPr>
            <w:tcW w:w="562" w:type="dxa"/>
            <w:vMerge w:val="restart"/>
            <w:shd w:val="clear" w:color="auto" w:fill="auto"/>
          </w:tcPr>
          <w:p w14:paraId="492201E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C019CA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  <w:p w14:paraId="34E4359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 подпрограмме </w:t>
            </w:r>
          </w:p>
          <w:p w14:paraId="6F04795D" w14:textId="31E9E50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по годам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9B0E81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2C36A4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0DD1160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94734DB" w14:textId="1F59A3C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2BC38A61" w14:textId="3F27411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6650,3</w:t>
            </w:r>
          </w:p>
        </w:tc>
        <w:tc>
          <w:tcPr>
            <w:tcW w:w="709" w:type="dxa"/>
            <w:shd w:val="clear" w:color="auto" w:fill="auto"/>
          </w:tcPr>
          <w:p w14:paraId="07A07665" w14:textId="4476B1B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709" w:type="dxa"/>
            <w:shd w:val="clear" w:color="auto" w:fill="auto"/>
          </w:tcPr>
          <w:p w14:paraId="31EABB49" w14:textId="66F9200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164,3</w:t>
            </w:r>
          </w:p>
        </w:tc>
        <w:tc>
          <w:tcPr>
            <w:tcW w:w="850" w:type="dxa"/>
            <w:shd w:val="clear" w:color="auto" w:fill="auto"/>
          </w:tcPr>
          <w:p w14:paraId="151FBB03" w14:textId="55E5822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6352,7</w:t>
            </w:r>
          </w:p>
        </w:tc>
        <w:tc>
          <w:tcPr>
            <w:tcW w:w="709" w:type="dxa"/>
            <w:shd w:val="clear" w:color="auto" w:fill="auto"/>
          </w:tcPr>
          <w:p w14:paraId="7D560D3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533F2" w:rsidRPr="00314835" w14:paraId="62C0D449" w14:textId="77777777" w:rsidTr="008D2A70">
        <w:trPr>
          <w:gridAfter w:val="3"/>
          <w:wAfter w:w="8945" w:type="dxa"/>
          <w:trHeight w:val="232"/>
        </w:trPr>
        <w:tc>
          <w:tcPr>
            <w:tcW w:w="562" w:type="dxa"/>
            <w:vMerge/>
            <w:shd w:val="clear" w:color="auto" w:fill="auto"/>
          </w:tcPr>
          <w:p w14:paraId="67FE9EE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2408C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72490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67B5D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3B779A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0C1F9BD" w14:textId="01B3D4C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5C96C936" w14:textId="0ED0DF1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7547,1</w:t>
            </w:r>
          </w:p>
        </w:tc>
        <w:tc>
          <w:tcPr>
            <w:tcW w:w="709" w:type="dxa"/>
            <w:shd w:val="clear" w:color="auto" w:fill="auto"/>
          </w:tcPr>
          <w:p w14:paraId="1FB1F8B5" w14:textId="0CE5482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099EF44D" w14:textId="58B8AAA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850" w:type="dxa"/>
            <w:shd w:val="clear" w:color="auto" w:fill="auto"/>
          </w:tcPr>
          <w:p w14:paraId="320ED875" w14:textId="527588D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7324,7</w:t>
            </w:r>
          </w:p>
        </w:tc>
        <w:tc>
          <w:tcPr>
            <w:tcW w:w="709" w:type="dxa"/>
            <w:shd w:val="clear" w:color="auto" w:fill="auto"/>
          </w:tcPr>
          <w:p w14:paraId="7E92D9F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533F2" w:rsidRPr="00314835" w14:paraId="7A0A85FC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A9CE29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AD8E2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342D9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C5BA2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882F17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27520EB" w14:textId="3148918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027C98F0" w14:textId="613B021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7120,9</w:t>
            </w:r>
          </w:p>
        </w:tc>
        <w:tc>
          <w:tcPr>
            <w:tcW w:w="709" w:type="dxa"/>
            <w:shd w:val="clear" w:color="auto" w:fill="auto"/>
          </w:tcPr>
          <w:p w14:paraId="0103E032" w14:textId="6C0F2EE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0CBC89B4" w14:textId="6B09629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265,6</w:t>
            </w:r>
          </w:p>
        </w:tc>
        <w:tc>
          <w:tcPr>
            <w:tcW w:w="850" w:type="dxa"/>
            <w:shd w:val="clear" w:color="auto" w:fill="auto"/>
          </w:tcPr>
          <w:p w14:paraId="37FB76F5" w14:textId="2A809C6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6822,0</w:t>
            </w:r>
          </w:p>
        </w:tc>
        <w:tc>
          <w:tcPr>
            <w:tcW w:w="709" w:type="dxa"/>
            <w:shd w:val="clear" w:color="auto" w:fill="auto"/>
          </w:tcPr>
          <w:p w14:paraId="450F610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533F2" w:rsidRPr="00314835" w14:paraId="6DF06E4F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0C30E1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00071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A1C871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77A08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F570C3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97CE016" w14:textId="4E79020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46ADB616" w14:textId="5024793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6821,2</w:t>
            </w:r>
          </w:p>
        </w:tc>
        <w:tc>
          <w:tcPr>
            <w:tcW w:w="709" w:type="dxa"/>
            <w:shd w:val="clear" w:color="auto" w:fill="auto"/>
          </w:tcPr>
          <w:p w14:paraId="112F3AD8" w14:textId="413B301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5BF12392" w14:textId="7B3DA6B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266,0</w:t>
            </w:r>
          </w:p>
        </w:tc>
        <w:tc>
          <w:tcPr>
            <w:tcW w:w="850" w:type="dxa"/>
            <w:shd w:val="clear" w:color="auto" w:fill="auto"/>
          </w:tcPr>
          <w:p w14:paraId="4CEE6D3B" w14:textId="09F5F42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6521,9</w:t>
            </w:r>
          </w:p>
        </w:tc>
        <w:tc>
          <w:tcPr>
            <w:tcW w:w="709" w:type="dxa"/>
            <w:shd w:val="clear" w:color="auto" w:fill="auto"/>
          </w:tcPr>
          <w:p w14:paraId="71E15E6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533F2" w:rsidRPr="00314835" w14:paraId="04AFBE2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BC4D08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7F857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2FB3D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1427B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4453A3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D6ADBD" w14:textId="0E91BE4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CD40520" w14:textId="4E42B0F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6820,8</w:t>
            </w:r>
          </w:p>
        </w:tc>
        <w:tc>
          <w:tcPr>
            <w:tcW w:w="709" w:type="dxa"/>
            <w:shd w:val="clear" w:color="auto" w:fill="auto"/>
          </w:tcPr>
          <w:p w14:paraId="7CD571D1" w14:textId="50C48AB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09" w:type="dxa"/>
            <w:shd w:val="clear" w:color="auto" w:fill="auto"/>
          </w:tcPr>
          <w:p w14:paraId="237C4CEC" w14:textId="7C9073D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266,0</w:t>
            </w:r>
          </w:p>
        </w:tc>
        <w:tc>
          <w:tcPr>
            <w:tcW w:w="850" w:type="dxa"/>
            <w:shd w:val="clear" w:color="auto" w:fill="auto"/>
          </w:tcPr>
          <w:p w14:paraId="729FC615" w14:textId="6548C8A2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6521,9</w:t>
            </w:r>
          </w:p>
        </w:tc>
        <w:tc>
          <w:tcPr>
            <w:tcW w:w="709" w:type="dxa"/>
            <w:shd w:val="clear" w:color="auto" w:fill="auto"/>
          </w:tcPr>
          <w:p w14:paraId="767F175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533F2" w:rsidRPr="00314835" w14:paraId="7466EB9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51D90C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4873F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894C73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AC04B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83EAC7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76C0B7B" w14:textId="751415C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7013FE1" w14:textId="1AC42F1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5821,9</w:t>
            </w:r>
          </w:p>
        </w:tc>
        <w:tc>
          <w:tcPr>
            <w:tcW w:w="709" w:type="dxa"/>
            <w:shd w:val="clear" w:color="auto" w:fill="auto"/>
          </w:tcPr>
          <w:p w14:paraId="35FC7E8B" w14:textId="3235627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328F723D" w14:textId="07F17FB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850" w:type="dxa"/>
            <w:shd w:val="clear" w:color="auto" w:fill="auto"/>
          </w:tcPr>
          <w:p w14:paraId="441E5C89" w14:textId="44D5D4D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709" w:type="dxa"/>
            <w:shd w:val="clear" w:color="auto" w:fill="auto"/>
          </w:tcPr>
          <w:p w14:paraId="5BD0CD7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533F2" w:rsidRPr="00314835" w14:paraId="23D90BDC" w14:textId="77777777" w:rsidTr="00314835">
        <w:trPr>
          <w:gridAfter w:val="3"/>
          <w:wAfter w:w="8945" w:type="dxa"/>
          <w:trHeight w:val="122"/>
        </w:trPr>
        <w:tc>
          <w:tcPr>
            <w:tcW w:w="562" w:type="dxa"/>
            <w:vMerge/>
            <w:shd w:val="clear" w:color="auto" w:fill="auto"/>
          </w:tcPr>
          <w:p w14:paraId="2B69549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DE7F5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C7203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2AC28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974C36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F78251A" w14:textId="60C302E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F34073A" w14:textId="7824201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5821,9</w:t>
            </w:r>
          </w:p>
        </w:tc>
        <w:tc>
          <w:tcPr>
            <w:tcW w:w="709" w:type="dxa"/>
            <w:shd w:val="clear" w:color="auto" w:fill="auto"/>
          </w:tcPr>
          <w:p w14:paraId="5A05F910" w14:textId="28EC1F3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3230AF1C" w14:textId="3DC8672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850" w:type="dxa"/>
            <w:shd w:val="clear" w:color="auto" w:fill="auto"/>
          </w:tcPr>
          <w:p w14:paraId="10BA85EA" w14:textId="7ED4218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709" w:type="dxa"/>
            <w:shd w:val="clear" w:color="auto" w:fill="auto"/>
          </w:tcPr>
          <w:p w14:paraId="5EB0131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533F2" w:rsidRPr="00314835" w14:paraId="539D2365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58A8BAB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10808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1FD12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A68BC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34DDC6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D0DA56D" w14:textId="3F88FF5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7F90150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5844E0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FB1D59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45B7EB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18CDD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533F2" w:rsidRPr="00314835" w14:paraId="402BE6F8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shd w:val="clear" w:color="auto" w:fill="auto"/>
          </w:tcPr>
          <w:p w14:paraId="4E63AA6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8961E1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  <w:p w14:paraId="0A9173FF" w14:textId="620C51C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 подпрограмме</w:t>
            </w:r>
          </w:p>
        </w:tc>
        <w:tc>
          <w:tcPr>
            <w:tcW w:w="1418" w:type="dxa"/>
            <w:shd w:val="clear" w:color="auto" w:fill="auto"/>
          </w:tcPr>
          <w:p w14:paraId="091BC48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94EF5B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535275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3327DAF" w14:textId="5BC5099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530C76F1" w14:textId="7FD4C15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46604,1</w:t>
            </w:r>
          </w:p>
        </w:tc>
        <w:tc>
          <w:tcPr>
            <w:tcW w:w="709" w:type="dxa"/>
            <w:shd w:val="clear" w:color="auto" w:fill="auto"/>
          </w:tcPr>
          <w:p w14:paraId="203BE99F" w14:textId="701B809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333,7</w:t>
            </w:r>
          </w:p>
        </w:tc>
        <w:tc>
          <w:tcPr>
            <w:tcW w:w="709" w:type="dxa"/>
            <w:shd w:val="clear" w:color="auto" w:fill="auto"/>
          </w:tcPr>
          <w:p w14:paraId="357E4C15" w14:textId="23857B6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1506,4</w:t>
            </w:r>
          </w:p>
        </w:tc>
        <w:tc>
          <w:tcPr>
            <w:tcW w:w="850" w:type="dxa"/>
            <w:shd w:val="clear" w:color="auto" w:fill="auto"/>
          </w:tcPr>
          <w:p w14:paraId="49399ADE" w14:textId="6BD5B51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44764,0</w:t>
            </w:r>
          </w:p>
        </w:tc>
        <w:tc>
          <w:tcPr>
            <w:tcW w:w="709" w:type="dxa"/>
            <w:shd w:val="clear" w:color="auto" w:fill="auto"/>
          </w:tcPr>
          <w:p w14:paraId="41F71D4D" w14:textId="77777777" w:rsidR="007533F2" w:rsidRPr="00314835" w:rsidRDefault="007533F2" w:rsidP="00753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D2A70" w:rsidRPr="00314835" w14:paraId="4BE2C8B7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6F48835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 Подпрограмма «Искусство»</w:t>
            </w:r>
          </w:p>
        </w:tc>
      </w:tr>
      <w:tr w:rsidR="008D2A70" w:rsidRPr="00314835" w14:paraId="2D79959A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563AEBE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«Развитие образовательных программ дополнительного образования детей»</w:t>
            </w:r>
          </w:p>
        </w:tc>
      </w:tr>
      <w:tr w:rsidR="007533F2" w:rsidRPr="00314835" w14:paraId="4E1022F8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2C6CF8C2" w14:textId="1B0E2283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78FB7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 деятельности </w:t>
            </w:r>
          </w:p>
          <w:p w14:paraId="2954E70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(оказание услуг) муниципальных организаций дополнительного образования </w:t>
            </w:r>
          </w:p>
          <w:p w14:paraId="392F60E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(МБОУ ДО </w:t>
            </w:r>
          </w:p>
          <w:p w14:paraId="3F3BC92F" w14:textId="69A5D06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«Сатинская детская школа искусств»)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3A1D47B" w14:textId="2504A22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616CAB" w14:textId="52588C5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контингента обучающих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E92AAE0" w14:textId="5B30F6A6" w:rsidR="007533F2" w:rsidRPr="00314835" w:rsidRDefault="0063312C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ело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</w:t>
            </w:r>
          </w:p>
        </w:tc>
        <w:tc>
          <w:tcPr>
            <w:tcW w:w="993" w:type="dxa"/>
            <w:shd w:val="clear" w:color="auto" w:fill="auto"/>
          </w:tcPr>
          <w:p w14:paraId="2BB2032E" w14:textId="19C1DBF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6730D134" w14:textId="75DF334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56D69B6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1453E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0E46398" w14:textId="6AFD82D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34CD966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0FA2B19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C1A625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3C03D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86D281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A7453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217CA9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5C3DABF" w14:textId="4D1F39A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5ABADB3" w14:textId="4D789F0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7181,9</w:t>
            </w:r>
          </w:p>
        </w:tc>
        <w:tc>
          <w:tcPr>
            <w:tcW w:w="709" w:type="dxa"/>
            <w:shd w:val="clear" w:color="auto" w:fill="auto"/>
          </w:tcPr>
          <w:p w14:paraId="16337D7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06175C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5F13A6D" w14:textId="0A795DA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7181,9</w:t>
            </w:r>
          </w:p>
        </w:tc>
        <w:tc>
          <w:tcPr>
            <w:tcW w:w="709" w:type="dxa"/>
            <w:shd w:val="clear" w:color="auto" w:fill="auto"/>
          </w:tcPr>
          <w:p w14:paraId="525B323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6F394CB3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F84A60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E169A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89E034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F19B8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FE976B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A7C4C67" w14:textId="47D18E8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D8C0A6C" w14:textId="0F2A0BE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4078A68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98717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645AA76" w14:textId="3D06177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79A94E9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65B785A7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440587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8E237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EF4924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9DAC0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DC6AF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100864F" w14:textId="6DCDA90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4C2D52D9" w14:textId="36705B2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01D039FC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4D224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62904AB" w14:textId="7A9CD5B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0EA4DCC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26AC3D96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C8F480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C52F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C97E70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87102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A8441E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EE0ED32" w14:textId="60E3AC5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5F86C70" w14:textId="20B42E3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2664ACE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4AC85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2F41C40" w14:textId="1041E3F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709" w:type="dxa"/>
            <w:shd w:val="clear" w:color="auto" w:fill="auto"/>
          </w:tcPr>
          <w:p w14:paraId="19ECA61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5F459060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8C361A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87474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C613F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F87B7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EA4650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3C3D817" w14:textId="1A5158A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B45C671" w14:textId="517DB49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6EDABFF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902EAD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FF886BC" w14:textId="4E39414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5C55B67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4FDF9AB8" w14:textId="77777777" w:rsidTr="008D2A70">
        <w:trPr>
          <w:gridAfter w:val="3"/>
          <w:wAfter w:w="8945" w:type="dxa"/>
          <w:trHeight w:val="342"/>
        </w:trPr>
        <w:tc>
          <w:tcPr>
            <w:tcW w:w="562" w:type="dxa"/>
            <w:vMerge/>
            <w:shd w:val="clear" w:color="auto" w:fill="auto"/>
          </w:tcPr>
          <w:p w14:paraId="0AC0A5F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ABCE9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92088B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29878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4405474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2F4B1E5" w14:textId="46B577A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20596A2C" w14:textId="64574CC0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214AD48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EC72D6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A24DE3F" w14:textId="17ED113C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709" w:type="dxa"/>
            <w:shd w:val="clear" w:color="auto" w:fill="auto"/>
          </w:tcPr>
          <w:p w14:paraId="036EE1F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63C1117" w14:textId="77777777" w:rsidTr="008D2A70">
        <w:trPr>
          <w:gridAfter w:val="3"/>
          <w:wAfter w:w="8945" w:type="dxa"/>
          <w:trHeight w:val="140"/>
        </w:trPr>
        <w:tc>
          <w:tcPr>
            <w:tcW w:w="562" w:type="dxa"/>
            <w:vMerge w:val="restart"/>
            <w:shd w:val="clear" w:color="auto" w:fill="auto"/>
          </w:tcPr>
          <w:p w14:paraId="503F6474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FD874A" w14:textId="0ADE6453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оплаты труда педагогичес-ких работников образователь-ных организаций дополнитель-ного образования детей </w:t>
            </w:r>
          </w:p>
          <w:p w14:paraId="5B3BF0DB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14:paraId="2593ECA2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указами Президента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6E9CBFC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24340D0" w14:textId="1B36E2FE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контингента обуча</w:t>
            </w:r>
            <w:r w:rsidR="007E7966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91A433B" w14:textId="3D697536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чело-век</w:t>
            </w:r>
          </w:p>
        </w:tc>
        <w:tc>
          <w:tcPr>
            <w:tcW w:w="993" w:type="dxa"/>
            <w:shd w:val="clear" w:color="auto" w:fill="auto"/>
          </w:tcPr>
          <w:p w14:paraId="6F91F5D6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D9116EA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28F8BB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8DB0317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5124513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8F0BAD3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595DE104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49684A10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EE362F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A171E8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9B9A0A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D71336C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ACE7C25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1E7D5CFA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A64ABE0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3228E0A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AFCB0F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60DC57C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5FF74438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018E2E6C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97A227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2347F7F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0BFB75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DBAACEB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D887F1F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881BA9B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3E086FB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A70747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DCEFC32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8ADD5FF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DF33183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C00F51B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C7E1B4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2A8882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C3E66D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6BBF89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E9FBFBD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18B8EC0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1F03477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7199579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B87E712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B88C82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1E5DD89" w14:textId="77777777" w:rsidTr="008D2A70">
        <w:trPr>
          <w:gridAfter w:val="3"/>
          <w:wAfter w:w="8945" w:type="dxa"/>
          <w:trHeight w:val="71"/>
        </w:trPr>
        <w:tc>
          <w:tcPr>
            <w:tcW w:w="562" w:type="dxa"/>
            <w:vMerge/>
            <w:shd w:val="clear" w:color="auto" w:fill="auto"/>
          </w:tcPr>
          <w:p w14:paraId="25BF6A13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551B91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0F5A26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0240CB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C7C6F2F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CC223D4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EE58056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795B0D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BA6ECA5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DD15792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196FE1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900DE42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A709F99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A7675B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A34DF6E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6C62D7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E18B0D1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4440C2E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21941AC7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9D40482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BDBC40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AEBD8F7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4EF3CEC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F72A22E" w14:textId="77777777" w:rsidTr="008D2A70">
        <w:trPr>
          <w:gridAfter w:val="3"/>
          <w:wAfter w:w="8945" w:type="dxa"/>
          <w:trHeight w:val="290"/>
        </w:trPr>
        <w:tc>
          <w:tcPr>
            <w:tcW w:w="562" w:type="dxa"/>
            <w:vMerge/>
            <w:shd w:val="clear" w:color="auto" w:fill="auto"/>
          </w:tcPr>
          <w:p w14:paraId="615B707A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F6E4BF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B2207F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9568F3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BE810B0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0D504AE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72171C3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916048D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CB996B3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6D72612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6DC609A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19BE52D" w14:textId="77777777" w:rsidTr="008D2A70">
        <w:trPr>
          <w:gridAfter w:val="3"/>
          <w:wAfter w:w="8945" w:type="dxa"/>
          <w:trHeight w:val="97"/>
        </w:trPr>
        <w:tc>
          <w:tcPr>
            <w:tcW w:w="562" w:type="dxa"/>
            <w:vMerge w:val="restart"/>
            <w:shd w:val="clear" w:color="auto" w:fill="auto"/>
          </w:tcPr>
          <w:p w14:paraId="0BC474F6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304ACEF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Софинанси-рование расходов по повышению оплаты труда педагогичес-ких работников образователь-ных организаций дополнитель-ного образования детей </w:t>
            </w:r>
          </w:p>
          <w:p w14:paraId="0AC7C854" w14:textId="11DC7F19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указами Президента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5CF284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D08E0A" w14:textId="6688D054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контингента обуча-</w:t>
            </w:r>
            <w:r w:rsidR="007E7966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щихся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8E5F88A" w14:textId="6AD34E01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чело-век</w:t>
            </w:r>
          </w:p>
        </w:tc>
        <w:tc>
          <w:tcPr>
            <w:tcW w:w="993" w:type="dxa"/>
            <w:shd w:val="clear" w:color="auto" w:fill="auto"/>
          </w:tcPr>
          <w:p w14:paraId="497C96FB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BB8F4A6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18E5980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0C4B22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BAB23B3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858DC0" w14:textId="77777777" w:rsidR="008D2A70" w:rsidRPr="00314835" w:rsidRDefault="008D2A70" w:rsidP="008D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36BDCCA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04B3D4E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FA740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415A6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34F30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5D83A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69054E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A1583A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68427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8CA638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759613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AF3BB7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9285251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2C01DDF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AD297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1D9BA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E9C13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A7445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3F6595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CCEF36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A5C1C6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ABB0DA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507EF9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C7FAD4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027FB08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AEAC44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78528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203A9A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8FB7D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18BB27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749EAB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19BDC33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F6A23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BB042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89A5D8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01C67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9AAE8CE" w14:textId="77777777" w:rsidTr="008D2A70">
        <w:trPr>
          <w:gridAfter w:val="3"/>
          <w:wAfter w:w="8945" w:type="dxa"/>
          <w:trHeight w:val="105"/>
        </w:trPr>
        <w:tc>
          <w:tcPr>
            <w:tcW w:w="562" w:type="dxa"/>
            <w:vMerge/>
            <w:shd w:val="clear" w:color="auto" w:fill="auto"/>
          </w:tcPr>
          <w:p w14:paraId="68D62B0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3DDCE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503B3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FCC14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28F131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5DC147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70A4BD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10D11F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D76D87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5A4B3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A04EAA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E466D99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4CB1DC0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531DC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5A9892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0033D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D1137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DE5D3E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4FF9D9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4E4F3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041361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0C4CCA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ECC4C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E5D8E9E" w14:textId="77777777" w:rsidTr="008D2A70">
        <w:trPr>
          <w:gridAfter w:val="3"/>
          <w:wAfter w:w="8945" w:type="dxa"/>
          <w:trHeight w:val="677"/>
        </w:trPr>
        <w:tc>
          <w:tcPr>
            <w:tcW w:w="562" w:type="dxa"/>
            <w:vMerge/>
            <w:shd w:val="clear" w:color="auto" w:fill="auto"/>
          </w:tcPr>
          <w:p w14:paraId="5EE755E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D8730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C114F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4EA16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692931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0215BF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AD26D7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BD905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457695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870311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1882C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3A55D70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06350F1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мероприятие: </w:t>
            </w:r>
          </w:p>
          <w:p w14:paraId="3C90374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«Сохранение и развитие народной традиционно культуры, поддержки социально-культурной активности населения округа»</w:t>
            </w:r>
          </w:p>
        </w:tc>
      </w:tr>
      <w:tr w:rsidR="007533F2" w:rsidRPr="00314835" w14:paraId="39CD69D1" w14:textId="77777777" w:rsidTr="00314835">
        <w:trPr>
          <w:gridAfter w:val="3"/>
          <w:wAfter w:w="8945" w:type="dxa"/>
          <w:trHeight w:val="1262"/>
        </w:trPr>
        <w:tc>
          <w:tcPr>
            <w:tcW w:w="562" w:type="dxa"/>
            <w:vMerge w:val="restart"/>
            <w:shd w:val="clear" w:color="auto" w:fill="auto"/>
          </w:tcPr>
          <w:p w14:paraId="79FE3F77" w14:textId="3E43969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BE1F3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 деятельности </w:t>
            </w:r>
          </w:p>
          <w:p w14:paraId="3B7B071A" w14:textId="77777777" w:rsidR="0063312C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(оказание услуг) муниципального бюджетного учреждения </w:t>
            </w:r>
          </w:p>
          <w:p w14:paraId="2AF79EF7" w14:textId="77777777" w:rsidR="0063312C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области сохранения</w:t>
            </w:r>
          </w:p>
          <w:p w14:paraId="4CACBCEC" w14:textId="77777777" w:rsidR="0063312C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развития народной культуры,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организации досуга </w:t>
            </w:r>
          </w:p>
          <w:p w14:paraId="02C1700F" w14:textId="789A25E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отдыха населения</w:t>
            </w:r>
          </w:p>
          <w:p w14:paraId="51F49D88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(МБУ «Сампурский </w:t>
            </w:r>
          </w:p>
          <w:p w14:paraId="15CB8FBA" w14:textId="304C391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досуговой деятельности»)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A907BE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МБУ «Сампурский </w:t>
            </w:r>
          </w:p>
          <w:p w14:paraId="63EF1720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6A48FF82" w14:textId="6657134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досуговой деятельности»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7EFB84" w14:textId="364E97DD" w:rsidR="007533F2" w:rsidRPr="00314835" w:rsidRDefault="007533F2" w:rsidP="007533F2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Рост участников культурно-досуговых мероприятий 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B83AFE6" w14:textId="6CDE9076" w:rsidR="007533F2" w:rsidRPr="00314835" w:rsidRDefault="0063312C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ело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7533F2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</w:t>
            </w:r>
          </w:p>
        </w:tc>
        <w:tc>
          <w:tcPr>
            <w:tcW w:w="993" w:type="dxa"/>
            <w:shd w:val="clear" w:color="auto" w:fill="auto"/>
          </w:tcPr>
          <w:p w14:paraId="65FFE631" w14:textId="19DE390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252EC543" w14:textId="5D6A318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11583,7</w:t>
            </w:r>
          </w:p>
        </w:tc>
        <w:tc>
          <w:tcPr>
            <w:tcW w:w="709" w:type="dxa"/>
            <w:shd w:val="clear" w:color="auto" w:fill="auto"/>
          </w:tcPr>
          <w:p w14:paraId="0E525E8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021E7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1569903" w14:textId="2B6AFBC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11583,7</w:t>
            </w:r>
          </w:p>
        </w:tc>
        <w:tc>
          <w:tcPr>
            <w:tcW w:w="709" w:type="dxa"/>
            <w:shd w:val="clear" w:color="auto" w:fill="auto"/>
          </w:tcPr>
          <w:p w14:paraId="6238D84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7812A06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8614AD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812B1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15EFD6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2C2F6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E23A48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86D04DA" w14:textId="233DDD7F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495FDF42" w14:textId="67C6BA15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11746,6</w:t>
            </w:r>
          </w:p>
        </w:tc>
        <w:tc>
          <w:tcPr>
            <w:tcW w:w="709" w:type="dxa"/>
            <w:shd w:val="clear" w:color="auto" w:fill="auto"/>
          </w:tcPr>
          <w:p w14:paraId="7E04CC6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9236F8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F7B5B18" w14:textId="4B1F17DD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11746,6</w:t>
            </w:r>
          </w:p>
        </w:tc>
        <w:tc>
          <w:tcPr>
            <w:tcW w:w="709" w:type="dxa"/>
            <w:shd w:val="clear" w:color="auto" w:fill="auto"/>
          </w:tcPr>
          <w:p w14:paraId="3A62B6F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1103CEA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DA0C53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B9DC1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3E335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44F65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DAB17A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7B68C40" w14:textId="685A28E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12F4A65" w14:textId="3C215D3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10981,9</w:t>
            </w:r>
          </w:p>
        </w:tc>
        <w:tc>
          <w:tcPr>
            <w:tcW w:w="709" w:type="dxa"/>
            <w:shd w:val="clear" w:color="auto" w:fill="auto"/>
          </w:tcPr>
          <w:p w14:paraId="5E45C1A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5242AD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8D6DC0" w14:textId="4DBBCE3A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10981,9</w:t>
            </w:r>
          </w:p>
        </w:tc>
        <w:tc>
          <w:tcPr>
            <w:tcW w:w="709" w:type="dxa"/>
            <w:shd w:val="clear" w:color="auto" w:fill="auto"/>
          </w:tcPr>
          <w:p w14:paraId="17B8363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43FBA6E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A1C39E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E7481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C4572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50DFC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2A63A0E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0DCD41" w14:textId="091A590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28809DD" w14:textId="66C0AF81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709" w:type="dxa"/>
            <w:shd w:val="clear" w:color="auto" w:fill="auto"/>
          </w:tcPr>
          <w:p w14:paraId="27EF263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C992DD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B819875" w14:textId="3F73222C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709" w:type="dxa"/>
            <w:shd w:val="clear" w:color="auto" w:fill="auto"/>
          </w:tcPr>
          <w:p w14:paraId="75C28F2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6068AB1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83F125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AF30F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F6C87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74D79D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C809B31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CCE9C10" w14:textId="00B66F88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D45F5FE" w14:textId="6DD70C3B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709" w:type="dxa"/>
            <w:shd w:val="clear" w:color="auto" w:fill="auto"/>
          </w:tcPr>
          <w:p w14:paraId="0FFAE59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45D2C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CB3F3BC" w14:textId="248213AC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709" w:type="dxa"/>
            <w:shd w:val="clear" w:color="auto" w:fill="auto"/>
          </w:tcPr>
          <w:p w14:paraId="5E9A4C2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6397CFB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A7793C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6D02A6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0B6D7A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73AC9F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EB23EA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71A8648" w14:textId="107FAA0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F9E2423" w14:textId="2E0FEA66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709" w:type="dxa"/>
            <w:shd w:val="clear" w:color="auto" w:fill="auto"/>
          </w:tcPr>
          <w:p w14:paraId="20DD447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3980C2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B17113A" w14:textId="1E221FFE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709" w:type="dxa"/>
            <w:shd w:val="clear" w:color="auto" w:fill="auto"/>
          </w:tcPr>
          <w:p w14:paraId="1EFCCED7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33F2" w:rsidRPr="00314835" w14:paraId="4B4B3C38" w14:textId="77777777" w:rsidTr="008D2A70">
        <w:trPr>
          <w:gridAfter w:val="3"/>
          <w:wAfter w:w="8945" w:type="dxa"/>
          <w:trHeight w:val="1593"/>
        </w:trPr>
        <w:tc>
          <w:tcPr>
            <w:tcW w:w="562" w:type="dxa"/>
            <w:vMerge/>
            <w:shd w:val="clear" w:color="auto" w:fill="auto"/>
          </w:tcPr>
          <w:p w14:paraId="52098A5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0DB932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086A1D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FB4D15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EC8FD43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FA8DCFD" w14:textId="01143B99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6C32B418" w14:textId="0D552CC4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709" w:type="dxa"/>
            <w:shd w:val="clear" w:color="auto" w:fill="auto"/>
          </w:tcPr>
          <w:p w14:paraId="7033E2EB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195484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702D630" w14:textId="653639AC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709" w:type="dxa"/>
            <w:shd w:val="clear" w:color="auto" w:fill="auto"/>
          </w:tcPr>
          <w:p w14:paraId="32DFB5B9" w14:textId="77777777" w:rsidR="007533F2" w:rsidRPr="00314835" w:rsidRDefault="007533F2" w:rsidP="00753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E3C6B31" w14:textId="77777777" w:rsidTr="008D2A70">
        <w:trPr>
          <w:gridAfter w:val="3"/>
          <w:wAfter w:w="8945" w:type="dxa"/>
          <w:trHeight w:val="82"/>
        </w:trPr>
        <w:tc>
          <w:tcPr>
            <w:tcW w:w="562" w:type="dxa"/>
            <w:vMerge w:val="restart"/>
            <w:shd w:val="clear" w:color="auto" w:fill="auto"/>
          </w:tcPr>
          <w:p w14:paraId="20520B2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82DD1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оплаты  труда работников учреждений культуры </w:t>
            </w:r>
          </w:p>
          <w:p w14:paraId="65679F5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указами Президента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359392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</w:t>
            </w:r>
          </w:p>
          <w:p w14:paraId="20F277D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10ED4C4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досуговой деятельности»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94F8D7" w14:textId="77777777" w:rsidR="008D2A70" w:rsidRPr="00314835" w:rsidRDefault="008D2A70" w:rsidP="00ED1C4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01B4C4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14:paraId="72497F6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08AA77A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EBE041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AAF8A7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B600C9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CECA8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09DF602" w14:textId="77777777" w:rsidTr="008D2A70">
        <w:trPr>
          <w:gridAfter w:val="3"/>
          <w:wAfter w:w="8945" w:type="dxa"/>
          <w:trHeight w:val="255"/>
        </w:trPr>
        <w:tc>
          <w:tcPr>
            <w:tcW w:w="562" w:type="dxa"/>
            <w:vMerge/>
            <w:shd w:val="clear" w:color="auto" w:fill="auto"/>
          </w:tcPr>
          <w:p w14:paraId="6EE921F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C8378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06FE3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52C14B" w14:textId="77777777" w:rsidR="008D2A70" w:rsidRPr="00314835" w:rsidRDefault="008D2A70" w:rsidP="00ED1C46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8CE4CA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D5E675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9AF974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04B3F6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1CB5C4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19F18A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81C63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125E083" w14:textId="77777777" w:rsidTr="008D2A70">
        <w:trPr>
          <w:gridAfter w:val="3"/>
          <w:wAfter w:w="8945" w:type="dxa"/>
          <w:trHeight w:val="119"/>
        </w:trPr>
        <w:tc>
          <w:tcPr>
            <w:tcW w:w="562" w:type="dxa"/>
            <w:vMerge/>
            <w:shd w:val="clear" w:color="auto" w:fill="auto"/>
          </w:tcPr>
          <w:p w14:paraId="76F3963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D7E1E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A022DD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A6541E" w14:textId="77777777" w:rsidR="008D2A70" w:rsidRPr="00314835" w:rsidRDefault="008D2A70" w:rsidP="00ED1C46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7F6052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42F6AC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A20191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C6EE48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41640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A77D1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C75E02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071EA01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522C40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C804F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17409D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AAF1AC" w14:textId="77777777" w:rsidR="008D2A70" w:rsidRPr="00314835" w:rsidRDefault="008D2A70" w:rsidP="00ED1C46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806288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F4DA31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0076F13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E0FA8F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D2B0A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2CED0D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32F162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46191DD" w14:textId="77777777" w:rsidTr="008D2A70">
        <w:trPr>
          <w:gridAfter w:val="3"/>
          <w:wAfter w:w="8945" w:type="dxa"/>
          <w:trHeight w:val="179"/>
        </w:trPr>
        <w:tc>
          <w:tcPr>
            <w:tcW w:w="562" w:type="dxa"/>
            <w:vMerge/>
            <w:shd w:val="clear" w:color="auto" w:fill="auto"/>
          </w:tcPr>
          <w:p w14:paraId="4D2AEA4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6B5FD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47B89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80F5F0" w14:textId="77777777" w:rsidR="008D2A70" w:rsidRPr="00314835" w:rsidRDefault="008D2A70" w:rsidP="00ED1C46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67BF7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328484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1B6A0AA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E26DB3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B3C7A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300591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66C35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5D6339D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6E25A54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424E0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B8A6C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E315A2" w14:textId="77777777" w:rsidR="008D2A70" w:rsidRPr="00314835" w:rsidRDefault="008D2A70" w:rsidP="00ED1C46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C1AC8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805D97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4373A8A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1AF2E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E4692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8A28E4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3816F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35FD692" w14:textId="77777777" w:rsidTr="008D2A70">
        <w:trPr>
          <w:gridAfter w:val="3"/>
          <w:wAfter w:w="8945" w:type="dxa"/>
          <w:trHeight w:val="219"/>
        </w:trPr>
        <w:tc>
          <w:tcPr>
            <w:tcW w:w="562" w:type="dxa"/>
            <w:vMerge/>
            <w:shd w:val="clear" w:color="auto" w:fill="auto"/>
          </w:tcPr>
          <w:p w14:paraId="2586C9E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FC81C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80B877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5971DE" w14:textId="77777777" w:rsidR="008D2A70" w:rsidRPr="00314835" w:rsidRDefault="008D2A70" w:rsidP="00ED1C46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B7238F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80094E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  <w:p w14:paraId="195C4F3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14:paraId="05578B6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8CD96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87BE64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43D362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B53A7F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B6519AE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7EB7741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мероприятие: </w:t>
            </w:r>
          </w:p>
          <w:p w14:paraId="5EED29A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</w:tr>
      <w:tr w:rsidR="00D97B3B" w:rsidRPr="00314835" w14:paraId="116A72F8" w14:textId="77777777" w:rsidTr="00314835">
        <w:trPr>
          <w:gridAfter w:val="3"/>
          <w:wAfter w:w="8945" w:type="dxa"/>
          <w:trHeight w:val="211"/>
        </w:trPr>
        <w:tc>
          <w:tcPr>
            <w:tcW w:w="562" w:type="dxa"/>
            <w:vMerge w:val="restart"/>
            <w:shd w:val="clear" w:color="auto" w:fill="auto"/>
          </w:tcPr>
          <w:p w14:paraId="009712C3" w14:textId="7F93AB0C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4A4CE6" w14:textId="77777777" w:rsidR="0063312C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Ежемесячная денежная выплата на обеспечение мер социальной поддержки отдельных категорий граждан, работающих </w:t>
            </w:r>
          </w:p>
          <w:p w14:paraId="5570DC9F" w14:textId="77777777" w:rsidR="0063312C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сельской местности </w:t>
            </w:r>
          </w:p>
          <w:p w14:paraId="3EB7818E" w14:textId="2E74E48E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рабочих поселках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643A51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</w:t>
            </w:r>
          </w:p>
          <w:p w14:paraId="2C20F9D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25639DD0" w14:textId="081D4D1B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досуговой деятельности»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9A9F885" w14:textId="65CCB313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F8211CB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  <w:p w14:paraId="62841ED2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19F4026" w14:textId="65E5D745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556CADD2" w14:textId="00BB74A0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709" w:type="dxa"/>
            <w:shd w:val="clear" w:color="auto" w:fill="auto"/>
          </w:tcPr>
          <w:p w14:paraId="45553E1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3BAD67" w14:textId="6DBA49D2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850" w:type="dxa"/>
            <w:shd w:val="clear" w:color="auto" w:fill="auto"/>
          </w:tcPr>
          <w:p w14:paraId="7678395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D3C67E3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5EC9D3CE" w14:textId="77777777" w:rsidTr="008D2A70">
        <w:trPr>
          <w:gridAfter w:val="3"/>
          <w:wAfter w:w="8945" w:type="dxa"/>
          <w:trHeight w:val="178"/>
        </w:trPr>
        <w:tc>
          <w:tcPr>
            <w:tcW w:w="562" w:type="dxa"/>
            <w:vMerge/>
            <w:shd w:val="clear" w:color="auto" w:fill="auto"/>
          </w:tcPr>
          <w:p w14:paraId="3BC93F2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898C32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1D434C0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F89ABE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554190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1C129A7" w14:textId="3A272DA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A67945B" w14:textId="45DD942C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263,3</w:t>
            </w:r>
          </w:p>
        </w:tc>
        <w:tc>
          <w:tcPr>
            <w:tcW w:w="709" w:type="dxa"/>
            <w:shd w:val="clear" w:color="auto" w:fill="auto"/>
          </w:tcPr>
          <w:p w14:paraId="32B332B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AE41AC" w14:textId="33B5350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263,3</w:t>
            </w:r>
          </w:p>
        </w:tc>
        <w:tc>
          <w:tcPr>
            <w:tcW w:w="850" w:type="dxa"/>
            <w:shd w:val="clear" w:color="auto" w:fill="auto"/>
          </w:tcPr>
          <w:p w14:paraId="7B1A221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49BF9C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06B88C16" w14:textId="77777777" w:rsidTr="008D2A70">
        <w:trPr>
          <w:gridAfter w:val="3"/>
          <w:wAfter w:w="8945" w:type="dxa"/>
          <w:trHeight w:val="124"/>
        </w:trPr>
        <w:tc>
          <w:tcPr>
            <w:tcW w:w="562" w:type="dxa"/>
            <w:vMerge/>
            <w:shd w:val="clear" w:color="auto" w:fill="auto"/>
          </w:tcPr>
          <w:p w14:paraId="7FCF6C7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81CB6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565201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8CB487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7F64BED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ECB955E" w14:textId="461EBD2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32E21EB" w14:textId="54BBF9DB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709" w:type="dxa"/>
            <w:shd w:val="clear" w:color="auto" w:fill="auto"/>
          </w:tcPr>
          <w:p w14:paraId="4BD82E5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7727CF" w14:textId="56CBA2DF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850" w:type="dxa"/>
            <w:shd w:val="clear" w:color="auto" w:fill="auto"/>
          </w:tcPr>
          <w:p w14:paraId="593F065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1E419A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39348A12" w14:textId="77777777" w:rsidTr="008D2A70">
        <w:trPr>
          <w:gridAfter w:val="3"/>
          <w:wAfter w:w="8945" w:type="dxa"/>
          <w:trHeight w:val="81"/>
        </w:trPr>
        <w:tc>
          <w:tcPr>
            <w:tcW w:w="562" w:type="dxa"/>
            <w:vMerge/>
            <w:shd w:val="clear" w:color="auto" w:fill="auto"/>
          </w:tcPr>
          <w:p w14:paraId="70E2E3D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4C4DC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50C9F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621B65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DC1D0C7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F732906" w14:textId="37E8D0D2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0FF9B701" w14:textId="02576455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709" w:type="dxa"/>
            <w:shd w:val="clear" w:color="auto" w:fill="auto"/>
          </w:tcPr>
          <w:p w14:paraId="79EE6372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96A148F" w14:textId="320AA17E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850" w:type="dxa"/>
            <w:shd w:val="clear" w:color="auto" w:fill="auto"/>
          </w:tcPr>
          <w:p w14:paraId="05A38D71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E75D33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1DF781D5" w14:textId="77777777" w:rsidTr="008D2A70">
        <w:trPr>
          <w:gridAfter w:val="3"/>
          <w:wAfter w:w="8945" w:type="dxa"/>
          <w:trHeight w:val="163"/>
        </w:trPr>
        <w:tc>
          <w:tcPr>
            <w:tcW w:w="562" w:type="dxa"/>
            <w:vMerge/>
            <w:shd w:val="clear" w:color="auto" w:fill="auto"/>
          </w:tcPr>
          <w:p w14:paraId="2FA1AB1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2D169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4C8E0D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66A293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177AEA8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77420EC" w14:textId="6B300CE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D1FD8EC" w14:textId="193DB28B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709" w:type="dxa"/>
            <w:shd w:val="clear" w:color="auto" w:fill="auto"/>
          </w:tcPr>
          <w:p w14:paraId="79D1BD3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54949C" w14:textId="1B451AA4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850" w:type="dxa"/>
            <w:shd w:val="clear" w:color="auto" w:fill="auto"/>
          </w:tcPr>
          <w:p w14:paraId="0DD6165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23D03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59DCE5C3" w14:textId="77777777" w:rsidTr="008D2A70">
        <w:trPr>
          <w:gridAfter w:val="3"/>
          <w:wAfter w:w="8945" w:type="dxa"/>
          <w:trHeight w:val="160"/>
        </w:trPr>
        <w:tc>
          <w:tcPr>
            <w:tcW w:w="562" w:type="dxa"/>
            <w:vMerge/>
            <w:shd w:val="clear" w:color="auto" w:fill="auto"/>
          </w:tcPr>
          <w:p w14:paraId="3B3C968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67A431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12BBE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BF4710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B1608DA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75E7D72" w14:textId="56C1BB49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1EFF47C5" w14:textId="28E5220E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709" w:type="dxa"/>
            <w:shd w:val="clear" w:color="auto" w:fill="auto"/>
          </w:tcPr>
          <w:p w14:paraId="427123B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74D4F7" w14:textId="4A164295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850" w:type="dxa"/>
            <w:shd w:val="clear" w:color="auto" w:fill="auto"/>
          </w:tcPr>
          <w:p w14:paraId="621AD042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9B46D9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34D5709F" w14:textId="77777777" w:rsidTr="008D2A70">
        <w:trPr>
          <w:gridAfter w:val="3"/>
          <w:wAfter w:w="8945" w:type="dxa"/>
          <w:trHeight w:val="321"/>
        </w:trPr>
        <w:tc>
          <w:tcPr>
            <w:tcW w:w="562" w:type="dxa"/>
            <w:vMerge/>
            <w:shd w:val="clear" w:color="auto" w:fill="auto"/>
          </w:tcPr>
          <w:p w14:paraId="0A67549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25DEA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DBA1C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DA4BD4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19BB34C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D3A35AF" w14:textId="079629E0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6D2A7AED" w14:textId="3EC13E94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709" w:type="dxa"/>
            <w:shd w:val="clear" w:color="auto" w:fill="auto"/>
          </w:tcPr>
          <w:p w14:paraId="11BAB5C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DC91D9" w14:textId="5B75CFD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850" w:type="dxa"/>
            <w:shd w:val="clear" w:color="auto" w:fill="auto"/>
          </w:tcPr>
          <w:p w14:paraId="22D403A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9D04F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4E9373E5" w14:textId="77777777" w:rsidTr="008D2A70">
        <w:trPr>
          <w:gridAfter w:val="3"/>
          <w:wAfter w:w="8945" w:type="dxa"/>
          <w:trHeight w:val="245"/>
        </w:trPr>
        <w:tc>
          <w:tcPr>
            <w:tcW w:w="562" w:type="dxa"/>
            <w:vMerge w:val="restart"/>
            <w:shd w:val="clear" w:color="auto" w:fill="auto"/>
          </w:tcPr>
          <w:p w14:paraId="7B4E5043" w14:textId="6B39C69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6AED6F" w14:textId="77777777" w:rsidR="00D97B3B" w:rsidRPr="00314835" w:rsidRDefault="00D97B3B" w:rsidP="00D97B3B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работникам, проживающим и работающим</w:t>
            </w:r>
          </w:p>
          <w:p w14:paraId="2C671C40" w14:textId="25239F48" w:rsidR="00D97B3B" w:rsidRPr="00314835" w:rsidRDefault="00D97B3B" w:rsidP="00D97B3B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сельской местности, рабочих поселках (поселках городского типа)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75C841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ДО «Сатинская детская школа искусств» (получатель средств – </w:t>
            </w:r>
          </w:p>
          <w:p w14:paraId="2761EFBF" w14:textId="034440CC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детская школа искусств)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372F3A" w14:textId="78FECEA5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422534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  <w:p w14:paraId="6C5A24CC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942AA22" w14:textId="584F2EFA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6D85B649" w14:textId="14B88D2D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209,5</w:t>
            </w:r>
          </w:p>
        </w:tc>
        <w:tc>
          <w:tcPr>
            <w:tcW w:w="709" w:type="dxa"/>
            <w:shd w:val="clear" w:color="auto" w:fill="auto"/>
          </w:tcPr>
          <w:p w14:paraId="3DAF09D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19C96E" w14:textId="0EF9102F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209,5</w:t>
            </w:r>
          </w:p>
        </w:tc>
        <w:tc>
          <w:tcPr>
            <w:tcW w:w="850" w:type="dxa"/>
            <w:shd w:val="clear" w:color="auto" w:fill="auto"/>
          </w:tcPr>
          <w:p w14:paraId="1B518DF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2C083F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25BB2D41" w14:textId="77777777" w:rsidTr="008D2A70">
        <w:trPr>
          <w:gridAfter w:val="3"/>
          <w:wAfter w:w="8945" w:type="dxa"/>
          <w:trHeight w:val="178"/>
        </w:trPr>
        <w:tc>
          <w:tcPr>
            <w:tcW w:w="562" w:type="dxa"/>
            <w:vMerge/>
            <w:shd w:val="clear" w:color="auto" w:fill="auto"/>
          </w:tcPr>
          <w:p w14:paraId="09D1F7E1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1F247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C7C0A0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35A592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71DBE03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B0F491D" w14:textId="757D1F40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5474B713" w14:textId="09680DB9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130,1</w:t>
            </w:r>
          </w:p>
        </w:tc>
        <w:tc>
          <w:tcPr>
            <w:tcW w:w="709" w:type="dxa"/>
            <w:shd w:val="clear" w:color="auto" w:fill="auto"/>
          </w:tcPr>
          <w:p w14:paraId="1CA03011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60BFB0" w14:textId="61A20B4D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130,1</w:t>
            </w:r>
          </w:p>
        </w:tc>
        <w:tc>
          <w:tcPr>
            <w:tcW w:w="850" w:type="dxa"/>
            <w:shd w:val="clear" w:color="auto" w:fill="auto"/>
          </w:tcPr>
          <w:p w14:paraId="42A68FA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E2469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1629485F" w14:textId="77777777" w:rsidTr="008D2A70">
        <w:trPr>
          <w:gridAfter w:val="3"/>
          <w:wAfter w:w="8945" w:type="dxa"/>
          <w:trHeight w:val="100"/>
        </w:trPr>
        <w:tc>
          <w:tcPr>
            <w:tcW w:w="562" w:type="dxa"/>
            <w:vMerge/>
            <w:shd w:val="clear" w:color="auto" w:fill="auto"/>
          </w:tcPr>
          <w:p w14:paraId="18C3F001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DB249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17809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ADACA5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EC53D30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FC92F08" w14:textId="165A9A74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441E2285" w14:textId="45E4E8F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709" w:type="dxa"/>
            <w:shd w:val="clear" w:color="auto" w:fill="auto"/>
          </w:tcPr>
          <w:p w14:paraId="531F0F4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99CACA" w14:textId="581F059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850" w:type="dxa"/>
            <w:shd w:val="clear" w:color="auto" w:fill="auto"/>
          </w:tcPr>
          <w:p w14:paraId="4C05A9D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051334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56F4AE3C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48CA179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F8B73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9A1A10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E6CA87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1F47A67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B08A7B2" w14:textId="13B5F254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26162F42" w14:textId="13AB7BAF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709" w:type="dxa"/>
            <w:shd w:val="clear" w:color="auto" w:fill="auto"/>
          </w:tcPr>
          <w:p w14:paraId="3C1FB76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CC3F71" w14:textId="1212568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850" w:type="dxa"/>
            <w:shd w:val="clear" w:color="auto" w:fill="auto"/>
          </w:tcPr>
          <w:p w14:paraId="61AA950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82462F1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777A7F9C" w14:textId="77777777" w:rsidTr="008D2A70">
        <w:trPr>
          <w:gridAfter w:val="3"/>
          <w:wAfter w:w="8945" w:type="dxa"/>
          <w:trHeight w:val="178"/>
        </w:trPr>
        <w:tc>
          <w:tcPr>
            <w:tcW w:w="562" w:type="dxa"/>
            <w:vMerge/>
            <w:shd w:val="clear" w:color="auto" w:fill="auto"/>
          </w:tcPr>
          <w:p w14:paraId="03CD293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B2C84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BAD09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E2227A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0517D70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145E05F" w14:textId="45F4186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10BD5636" w14:textId="38E43E54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709" w:type="dxa"/>
            <w:shd w:val="clear" w:color="auto" w:fill="auto"/>
          </w:tcPr>
          <w:p w14:paraId="4AA103D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1D7872" w14:textId="28A8161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850" w:type="dxa"/>
            <w:shd w:val="clear" w:color="auto" w:fill="auto"/>
          </w:tcPr>
          <w:p w14:paraId="6BA2745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573AE0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0508D6B4" w14:textId="77777777" w:rsidTr="008D2A70">
        <w:trPr>
          <w:gridAfter w:val="3"/>
          <w:wAfter w:w="8945" w:type="dxa"/>
          <w:trHeight w:val="105"/>
        </w:trPr>
        <w:tc>
          <w:tcPr>
            <w:tcW w:w="562" w:type="dxa"/>
            <w:vMerge/>
            <w:shd w:val="clear" w:color="auto" w:fill="auto"/>
          </w:tcPr>
          <w:p w14:paraId="317E748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48B4B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496BE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BD6931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3794256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DF2A64C" w14:textId="4DFCFE1B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0E28F45" w14:textId="778D0FAE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709" w:type="dxa"/>
            <w:shd w:val="clear" w:color="auto" w:fill="auto"/>
          </w:tcPr>
          <w:p w14:paraId="1E9F25D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A7C0997" w14:textId="7775E7F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850" w:type="dxa"/>
            <w:shd w:val="clear" w:color="auto" w:fill="auto"/>
          </w:tcPr>
          <w:p w14:paraId="6388C72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14E546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621BDF0C" w14:textId="77777777" w:rsidTr="008D2A70">
        <w:trPr>
          <w:gridAfter w:val="3"/>
          <w:wAfter w:w="8945" w:type="dxa"/>
          <w:trHeight w:val="942"/>
        </w:trPr>
        <w:tc>
          <w:tcPr>
            <w:tcW w:w="562" w:type="dxa"/>
            <w:vMerge/>
            <w:shd w:val="clear" w:color="auto" w:fill="auto"/>
          </w:tcPr>
          <w:p w14:paraId="3F215E5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2D8DE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AA4770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83703A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75210F" w14:textId="77777777" w:rsidR="00D97B3B" w:rsidRPr="00314835" w:rsidRDefault="00D97B3B" w:rsidP="00D97B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C821AEE" w14:textId="75D72C95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26501E8A" w14:textId="696D5A4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709" w:type="dxa"/>
            <w:shd w:val="clear" w:color="auto" w:fill="auto"/>
          </w:tcPr>
          <w:p w14:paraId="6AB05432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9AE79F" w14:textId="7746BF13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850" w:type="dxa"/>
            <w:shd w:val="clear" w:color="auto" w:fill="auto"/>
          </w:tcPr>
          <w:p w14:paraId="16B46FF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33923B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CC8AC4A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6248B8B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мероприятие: «Сохранение и развитие традиционной народной культуры, </w:t>
            </w:r>
          </w:p>
          <w:p w14:paraId="1AE2E06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нематериального культурного наследия Сампурского муниципального округа»</w:t>
            </w:r>
          </w:p>
        </w:tc>
      </w:tr>
      <w:tr w:rsidR="008D2A70" w:rsidRPr="00314835" w14:paraId="7DA81BB7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09863B9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</w:tr>
      <w:tr w:rsidR="008D2A70" w:rsidRPr="00314835" w14:paraId="6D281FF7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353C26D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1ABE0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Выплата грантов победителям муниципаль-ных профессио-нальных конкурсов: </w:t>
            </w:r>
          </w:p>
          <w:p w14:paraId="5FAB5E46" w14:textId="346746FA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лучшее библиотечное обслуживание, </w:t>
            </w:r>
          </w:p>
          <w:p w14:paraId="457AB59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лучшее клубное учреждение, </w:t>
            </w:r>
          </w:p>
          <w:p w14:paraId="4C4C7E8B" w14:textId="11FA2C1B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лучшего преподавателя дополнительного образования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9F6F8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культуры, архивного дела и туризма, </w:t>
            </w:r>
          </w:p>
          <w:p w14:paraId="6B060E7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ДО «Сатинская детская школа искусств», МБУ «Сампурский Центр досуговой деятельности», МБУ «Сампурская Центральная библиотека» (получатель средств – Отдел культуры, архивного дела </w:t>
            </w:r>
          </w:p>
          <w:p w14:paraId="5886E131" w14:textId="0F953B06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979E965" w14:textId="28C1A441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муници-пальных профессио-нальных конкурсов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4FBA44D" w14:textId="18E16B44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24DB0B4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024D169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62693AC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A00076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E28227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4BE8CB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AC74AF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75F336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42D26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08E7BC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30652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CA46DE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B199C6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6092C31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7952F36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50195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1E932E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4A521A4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13C303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A93EDE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1985C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62E60F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49A6D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923CC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533753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2258D3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45A81C1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D4ADB1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BC43D2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5269D5C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46DC8E6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D130C9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D6EFC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6BA310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F71A0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AD710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9D508A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0CB8FD7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2FE0135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54013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BC0B0A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A456CD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936D75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2C11A5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1D308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DBCDF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7845A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1607B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F32D9B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CD6FA0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6E43A3E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F2E2C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F3BA4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2C3CF2A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A4F7F27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7F05EE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74A6A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529D7A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4378C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47DA3A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2FC992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3F8B882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66F392C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533FE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9C83A3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16D548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5C95871" w14:textId="77777777" w:rsidTr="008D2A70">
        <w:trPr>
          <w:gridAfter w:val="3"/>
          <w:wAfter w:w="8945" w:type="dxa"/>
          <w:trHeight w:val="312"/>
        </w:trPr>
        <w:tc>
          <w:tcPr>
            <w:tcW w:w="562" w:type="dxa"/>
            <w:vMerge/>
            <w:shd w:val="clear" w:color="auto" w:fill="auto"/>
          </w:tcPr>
          <w:p w14:paraId="46CDCE0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662B6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9CCD9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88D1C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7E4C60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E8D51B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E8466D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869468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9C28FE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816ED2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0295BEE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28544DD" w14:textId="77777777" w:rsidTr="008D2A70">
        <w:trPr>
          <w:gridAfter w:val="3"/>
          <w:wAfter w:w="8945" w:type="dxa"/>
          <w:trHeight w:val="188"/>
        </w:trPr>
        <w:tc>
          <w:tcPr>
            <w:tcW w:w="562" w:type="dxa"/>
            <w:vMerge w:val="restart"/>
            <w:shd w:val="clear" w:color="auto" w:fill="auto"/>
          </w:tcPr>
          <w:p w14:paraId="5852CD8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A49DA5" w14:textId="1ADCDA2F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муниципаль-ных праздников, конкурсов,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фестивалей коллективов художествен-</w:t>
            </w:r>
          </w:p>
          <w:p w14:paraId="7540B3B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самодеятельности, выставок произведений народного художественного творчества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E3B0ED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Отдел культуры, архивного дела и туризма, </w:t>
            </w:r>
          </w:p>
          <w:p w14:paraId="4AB4C06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(получатель средств – Отдел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культуры, архивного дела 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45B351" w14:textId="77777777" w:rsidR="008D2A70" w:rsidRPr="00314835" w:rsidRDefault="008D2A70" w:rsidP="00ED1C4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Рост участников культурно-досуговых мероприятий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 сравнению с предыдущим годом</w:t>
            </w:r>
          </w:p>
          <w:p w14:paraId="73FCEEF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49691B1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993" w:type="dxa"/>
            <w:shd w:val="clear" w:color="auto" w:fill="auto"/>
          </w:tcPr>
          <w:p w14:paraId="6041A17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50DC371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709" w:type="dxa"/>
            <w:shd w:val="clear" w:color="auto" w:fill="auto"/>
          </w:tcPr>
          <w:p w14:paraId="2B3A0D3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D193EE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C9035C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709" w:type="dxa"/>
            <w:shd w:val="clear" w:color="auto" w:fill="auto"/>
          </w:tcPr>
          <w:p w14:paraId="436B32B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830DDA4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DAF967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2C5EA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38DE9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C085E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1DE8F9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23874E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6AEA310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3567318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E4088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128AA0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601030E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9F90ED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5B3C09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F0E6F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D9070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EEFF4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C3B33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CBFF55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B33DDB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6FCD06B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87DA3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1CB8FA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952D66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76FDB0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2BBB9A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CF250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CD193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4D84C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EEBEE2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C1B636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1C0F9C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33A0F5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6B7F9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80A3E1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7BFCAC6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629FFF3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932076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52401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72D95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082CD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AAD900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F7AEE1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5A0C3C3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26F312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BD3B8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CA055E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0E0D0FF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5BEDD88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44CCDD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82872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7C44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819AD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D1E985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9C71C7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69CF44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E540DD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9A437A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BF85BF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1EBBE3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B4B164D" w14:textId="77777777" w:rsidTr="008D2A70">
        <w:trPr>
          <w:gridAfter w:val="3"/>
          <w:wAfter w:w="8945" w:type="dxa"/>
          <w:trHeight w:val="855"/>
        </w:trPr>
        <w:tc>
          <w:tcPr>
            <w:tcW w:w="562" w:type="dxa"/>
            <w:vMerge/>
            <w:shd w:val="clear" w:color="auto" w:fill="auto"/>
          </w:tcPr>
          <w:p w14:paraId="4E9910A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21C84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0D99F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D9A0A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F6134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24E12C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83479D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032595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9A0F3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F47463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0C5D888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19F1A7B4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0AA38CD3" w14:textId="52E1CDD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2.10.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5E3014" w14:textId="6343B3E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материально-технической базы архива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81465E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1196DE7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туризма, </w:t>
            </w:r>
          </w:p>
          <w:p w14:paraId="63E1128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(получатель средств – Отдел культуры, архивного дела </w:t>
            </w:r>
          </w:p>
          <w:p w14:paraId="59BD1E3B" w14:textId="4C90D80D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3DB11F" w14:textId="5E75109F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закуплен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оборудова</w:t>
            </w:r>
            <w:r w:rsidR="0063312C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ния, архивных коробов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4C0DD7C" w14:textId="45A8842F" w:rsidR="00D97B3B" w:rsidRPr="00314835" w:rsidRDefault="0063312C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D97B3B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D97B3B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ниц</w:t>
            </w:r>
          </w:p>
        </w:tc>
        <w:tc>
          <w:tcPr>
            <w:tcW w:w="993" w:type="dxa"/>
            <w:shd w:val="clear" w:color="auto" w:fill="auto"/>
          </w:tcPr>
          <w:p w14:paraId="15FDB51E" w14:textId="214CE22B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119F5EC" w14:textId="5280484D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BFC372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5DC938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A14A35E" w14:textId="44FF433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34CC3A9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7B05D53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6BB51D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40BBA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6C58E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9C52B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81E0F6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426D05" w14:textId="35AB8BB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35CFC13" w14:textId="6F12079E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14:paraId="213F16E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C5F056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4603D2B" w14:textId="23DC5BB3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14:paraId="6B17618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595787A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9D0AA2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1D06B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97852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DD025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9B07CA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2AB0ED3" w14:textId="1319617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7648DAB" w14:textId="11E0A8A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479BAAD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9F6E702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00901D4" w14:textId="50A3620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04981483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00877C2D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DFD10D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7C519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52D1E3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4AEEF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5BE838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8C886F2" w14:textId="1570DF3F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5FEDAE88" w14:textId="49FBC73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3C4D6F3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1B0B30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2D1CF4A" w14:textId="7F64E2CF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760A345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4F6D885C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8B37A3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64DF8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E04F41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4D4B3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84AD48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9C7C8DC" w14:textId="2306F73C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07171E5" w14:textId="1A870EC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3B2B2D1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6DAF7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4F10F1E" w14:textId="4D23A55F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6EDDD62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009D03D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815045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5566E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59CD8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2EF942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11D0F73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2E68AA3" w14:textId="790DD65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41618394" w14:textId="1AA1774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5501A1F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AFCC2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53820A8" w14:textId="3264691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554985C0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7415C0F0" w14:textId="77777777" w:rsidTr="008D2A70">
        <w:trPr>
          <w:gridAfter w:val="3"/>
          <w:wAfter w:w="8945" w:type="dxa"/>
          <w:trHeight w:val="159"/>
        </w:trPr>
        <w:tc>
          <w:tcPr>
            <w:tcW w:w="562" w:type="dxa"/>
            <w:vMerge/>
            <w:shd w:val="clear" w:color="auto" w:fill="auto"/>
          </w:tcPr>
          <w:p w14:paraId="22A9614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063C5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45762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D2ECF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ADAADE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24E6AD6" w14:textId="3E50B63A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65654724" w14:textId="700B3D8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7967212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46F65F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0A70F7E" w14:textId="322778C3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640A240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B89126E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0197BC9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29A01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досуга населения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8EEE8D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20679A0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туризма, </w:t>
            </w:r>
          </w:p>
          <w:p w14:paraId="418D8BF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 (получатель средств – Отдел культуры, архивного дела </w:t>
            </w:r>
          </w:p>
          <w:p w14:paraId="6E3EB35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7312D4" w14:textId="77777777" w:rsidR="008D2A70" w:rsidRPr="00314835" w:rsidRDefault="008D2A70" w:rsidP="00ED1C4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  <w:p w14:paraId="37A6438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00797D4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14:paraId="4FC770C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313E11F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3543A18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984A0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5CB8C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072A444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F0DC50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494F53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90A83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92CA6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6CC67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7076BC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2BF488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4F4F221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9DB902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73683D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16D584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AE06EF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50BAF452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E4CB2C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7435B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83DA63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1D712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48BC15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085C38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6AC165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2E12BD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5ADD9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FF3126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6B16475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4FF2423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F3BDE6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D015D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E2E60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A0276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913D05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82B74B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062865D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6D8DEF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8EFC54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1715E6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753ECB0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C27881D" w14:textId="77777777" w:rsidTr="008D2A70">
        <w:trPr>
          <w:gridAfter w:val="3"/>
          <w:wAfter w:w="8945" w:type="dxa"/>
          <w:trHeight w:val="88"/>
        </w:trPr>
        <w:tc>
          <w:tcPr>
            <w:tcW w:w="562" w:type="dxa"/>
            <w:vMerge/>
            <w:shd w:val="clear" w:color="auto" w:fill="auto"/>
          </w:tcPr>
          <w:p w14:paraId="4B19FCE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07E78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494BE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F1C96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9C8C1F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5C5440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BD03FC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0F2A75D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AF8028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853F0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DCF7E2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82EB2A8" w14:textId="77777777" w:rsidTr="008D2A70">
        <w:trPr>
          <w:gridAfter w:val="3"/>
          <w:wAfter w:w="8945" w:type="dxa"/>
          <w:trHeight w:val="134"/>
        </w:trPr>
        <w:tc>
          <w:tcPr>
            <w:tcW w:w="562" w:type="dxa"/>
            <w:vMerge/>
            <w:shd w:val="clear" w:color="auto" w:fill="auto"/>
          </w:tcPr>
          <w:p w14:paraId="139DBA9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0C2F0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745F1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71608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E9207F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347990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CC620F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37EAAC5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0E384C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36A0FC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6EC095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2E2949D" w14:textId="77777777" w:rsidTr="008D2A70">
        <w:trPr>
          <w:gridAfter w:val="3"/>
          <w:wAfter w:w="8945" w:type="dxa"/>
          <w:trHeight w:val="892"/>
        </w:trPr>
        <w:tc>
          <w:tcPr>
            <w:tcW w:w="562" w:type="dxa"/>
            <w:vMerge/>
            <w:shd w:val="clear" w:color="auto" w:fill="auto"/>
          </w:tcPr>
          <w:p w14:paraId="6288BA6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633C4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40B971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AFB1B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E41459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918A8B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20D916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5D8F1DB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73C96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024FA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7AB7A93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55AE9EA" w14:textId="77777777" w:rsidTr="008D2A70">
        <w:trPr>
          <w:gridAfter w:val="3"/>
          <w:wAfter w:w="8945" w:type="dxa"/>
          <w:trHeight w:val="281"/>
        </w:trPr>
        <w:tc>
          <w:tcPr>
            <w:tcW w:w="562" w:type="dxa"/>
            <w:vMerge w:val="restart"/>
            <w:shd w:val="clear" w:color="auto" w:fill="auto"/>
          </w:tcPr>
          <w:p w14:paraId="796C46B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E2BCAB" w14:textId="63DD2816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Государствен-ная поддержка муниципаль-ных учреждений культуры, находящихся на территории сельских поселений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A6CB74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«Сампурский Центр досуговой деятельности»,</w:t>
            </w:r>
          </w:p>
          <w:p w14:paraId="57BFD96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МБОУ ДО «Сатинская детская школа искусств»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03867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участий </w:t>
            </w:r>
          </w:p>
          <w:p w14:paraId="0049E1AB" w14:textId="3657BF9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областных професси-ональных конкурсах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D63023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93" w:type="dxa"/>
            <w:shd w:val="clear" w:color="auto" w:fill="auto"/>
          </w:tcPr>
          <w:p w14:paraId="4A58A81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6352D6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11AD6D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DB04EC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FCAA78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C8A6BE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190AFB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BCCA42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C2469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1B8B5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BE4D9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AB2AB4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360FF4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B2E541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B5D7FA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CF7F0F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EE3AA1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00177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12C065F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46B1822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DBE6D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34A96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542E6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C844E8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C469B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C18ED9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60B99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0BBAA1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A7A34C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48E95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1F2C44A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0FD2F9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17C63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1B15D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2124B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389851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DC46D7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53A8016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4B062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385E1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97F44E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82CE2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7619457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05380D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82390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D1BC1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29E00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A852BD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1EEA35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AFD96E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92E24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FF86D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3E5107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B68D8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AB4A8A2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584D54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F7C30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01346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4496A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25578B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403CBE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0B35B0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B8E9A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FE85CA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038046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00CEB8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593008B" w14:textId="77777777" w:rsidTr="008D2A70">
        <w:trPr>
          <w:gridAfter w:val="3"/>
          <w:wAfter w:w="8945" w:type="dxa"/>
          <w:trHeight w:val="100"/>
        </w:trPr>
        <w:tc>
          <w:tcPr>
            <w:tcW w:w="562" w:type="dxa"/>
            <w:vMerge/>
            <w:shd w:val="clear" w:color="auto" w:fill="auto"/>
          </w:tcPr>
          <w:p w14:paraId="6FB61BB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52965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5E9DD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D9FBD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9F9D4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60B65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F3FAE0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904F40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12791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5BBA12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A22012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F008A26" w14:textId="77777777" w:rsidTr="008D2A70">
        <w:trPr>
          <w:gridAfter w:val="3"/>
          <w:wAfter w:w="8945" w:type="dxa"/>
          <w:trHeight w:val="170"/>
        </w:trPr>
        <w:tc>
          <w:tcPr>
            <w:tcW w:w="562" w:type="dxa"/>
            <w:vMerge w:val="restart"/>
            <w:shd w:val="clear" w:color="auto" w:fill="auto"/>
          </w:tcPr>
          <w:p w14:paraId="2388CA5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C7FA9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материально-технического обеспечения отдела культуры, архивного дела и туризма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FE67F5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48B1690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 </w:t>
            </w:r>
          </w:p>
          <w:p w14:paraId="5916313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(получатель средств – Отдел культуры, архивного дела </w:t>
            </w:r>
          </w:p>
          <w:p w14:paraId="4369F8D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7D5535" w14:textId="77777777" w:rsidR="008D2A70" w:rsidRPr="00314835" w:rsidRDefault="008D2A70" w:rsidP="00ED1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культуры, архивного дела и туризма необходимым оборудованием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A3AB610" w14:textId="52A24006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0967353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5770672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0E33030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085A5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97FA9C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14:paraId="51A12B2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78EF2BD6" w14:textId="77777777" w:rsidTr="008D2A70">
        <w:trPr>
          <w:gridAfter w:val="3"/>
          <w:wAfter w:w="8945" w:type="dxa"/>
          <w:trHeight w:val="253"/>
        </w:trPr>
        <w:tc>
          <w:tcPr>
            <w:tcW w:w="562" w:type="dxa"/>
            <w:vMerge/>
            <w:shd w:val="clear" w:color="auto" w:fill="auto"/>
          </w:tcPr>
          <w:p w14:paraId="42C0A2A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2BD79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FBE67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C67A2B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64989FA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E3F2B2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867C0F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620A2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2D9A1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37D6FA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31008E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451779F8" w14:textId="77777777" w:rsidTr="008D2A70">
        <w:trPr>
          <w:gridAfter w:val="3"/>
          <w:wAfter w:w="8945" w:type="dxa"/>
          <w:trHeight w:val="167"/>
        </w:trPr>
        <w:tc>
          <w:tcPr>
            <w:tcW w:w="562" w:type="dxa"/>
            <w:vMerge/>
            <w:shd w:val="clear" w:color="auto" w:fill="auto"/>
          </w:tcPr>
          <w:p w14:paraId="0A71B24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D1C35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83F76C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BCCDDE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7329731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ADEE89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48E1F7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B59983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31E94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0CEF41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7762D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3187F39B" w14:textId="77777777" w:rsidTr="008D2A70">
        <w:trPr>
          <w:gridAfter w:val="3"/>
          <w:wAfter w:w="8945" w:type="dxa"/>
          <w:trHeight w:val="233"/>
        </w:trPr>
        <w:tc>
          <w:tcPr>
            <w:tcW w:w="562" w:type="dxa"/>
            <w:vMerge/>
            <w:shd w:val="clear" w:color="auto" w:fill="auto"/>
          </w:tcPr>
          <w:p w14:paraId="30AEEAD9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7452C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99B01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04EA25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978972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480CBE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7C1C4A6A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45FC65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949890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51A573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E91918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536D3EB2" w14:textId="77777777" w:rsidTr="008D2A70">
        <w:trPr>
          <w:gridAfter w:val="3"/>
          <w:wAfter w:w="8945" w:type="dxa"/>
          <w:trHeight w:val="133"/>
        </w:trPr>
        <w:tc>
          <w:tcPr>
            <w:tcW w:w="562" w:type="dxa"/>
            <w:vMerge/>
            <w:shd w:val="clear" w:color="auto" w:fill="auto"/>
          </w:tcPr>
          <w:p w14:paraId="479950F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C3A41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F79EA9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2917C4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A81988A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8C5B3E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393B9F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55183F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4112D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27BC593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157769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0398C1A8" w14:textId="77777777" w:rsidTr="008D2A70">
        <w:trPr>
          <w:gridAfter w:val="3"/>
          <w:wAfter w:w="8945" w:type="dxa"/>
          <w:trHeight w:val="79"/>
        </w:trPr>
        <w:tc>
          <w:tcPr>
            <w:tcW w:w="562" w:type="dxa"/>
            <w:vMerge/>
            <w:shd w:val="clear" w:color="auto" w:fill="auto"/>
          </w:tcPr>
          <w:p w14:paraId="210B033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87129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EE050B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8568FA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191942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0EADC0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D07FDB2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69C408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642AA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4C3FCB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DC2C1FD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212FE681" w14:textId="77777777" w:rsidTr="008D2A70">
        <w:trPr>
          <w:gridAfter w:val="3"/>
          <w:wAfter w:w="8945" w:type="dxa"/>
          <w:trHeight w:val="197"/>
        </w:trPr>
        <w:tc>
          <w:tcPr>
            <w:tcW w:w="562" w:type="dxa"/>
            <w:vMerge/>
            <w:shd w:val="clear" w:color="auto" w:fill="auto"/>
          </w:tcPr>
          <w:p w14:paraId="164A0D1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E51B0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499B3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D3E950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BAA9096" w14:textId="77777777" w:rsidR="008D2A70" w:rsidRPr="00314835" w:rsidRDefault="008D2A70" w:rsidP="00ED1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9797AE5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46C8A1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2F99727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C28790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B6D9E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CD34CA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2180D4DE" w14:textId="77777777" w:rsidTr="008D2A70">
        <w:trPr>
          <w:gridAfter w:val="3"/>
          <w:wAfter w:w="8945" w:type="dxa"/>
          <w:trHeight w:val="244"/>
        </w:trPr>
        <w:tc>
          <w:tcPr>
            <w:tcW w:w="562" w:type="dxa"/>
            <w:vMerge w:val="restart"/>
            <w:shd w:val="clear" w:color="auto" w:fill="auto"/>
          </w:tcPr>
          <w:p w14:paraId="45AA9BCF" w14:textId="538482ED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A5FC6A" w14:textId="77777777" w:rsidR="0063312C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</w:p>
          <w:p w14:paraId="3CB697B1" w14:textId="77777777" w:rsidR="0063312C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проведение прочих мероприятий </w:t>
            </w:r>
          </w:p>
          <w:p w14:paraId="74632FA2" w14:textId="77777777" w:rsidR="0063312C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сфере культуры</w:t>
            </w:r>
          </w:p>
          <w:p w14:paraId="3D282FD6" w14:textId="43E647F4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искусства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970AA7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культуры, архивного дела</w:t>
            </w:r>
          </w:p>
          <w:p w14:paraId="1248342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 </w:t>
            </w:r>
          </w:p>
          <w:p w14:paraId="77059A5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(получатель средств – Отдел культуры, архивного дела</w:t>
            </w:r>
          </w:p>
          <w:p w14:paraId="0DFC1BB9" w14:textId="2CFF54E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C03205" w14:textId="016AE567" w:rsidR="00D97B3B" w:rsidRPr="00314835" w:rsidRDefault="00D97B3B" w:rsidP="00D97B3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74BAAEE" w14:textId="0638756F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14:paraId="6CE94061" w14:textId="2CF7F332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B57B3DC" w14:textId="1E345674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7E9BEB0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94E2F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0D3A273" w14:textId="7526B3A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020C00A1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59DCFF82" w14:textId="77777777" w:rsidTr="008D2A70">
        <w:trPr>
          <w:gridAfter w:val="3"/>
          <w:wAfter w:w="8945" w:type="dxa"/>
          <w:trHeight w:val="140"/>
        </w:trPr>
        <w:tc>
          <w:tcPr>
            <w:tcW w:w="562" w:type="dxa"/>
            <w:vMerge/>
            <w:shd w:val="clear" w:color="auto" w:fill="auto"/>
          </w:tcPr>
          <w:p w14:paraId="6672FAD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0E627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6E5922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24D137" w14:textId="77777777" w:rsidR="00D97B3B" w:rsidRPr="00314835" w:rsidRDefault="00D97B3B" w:rsidP="00D97B3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F7AE5CD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CEB381" w14:textId="15777CD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CC92F69" w14:textId="4086BDAE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709" w:type="dxa"/>
            <w:shd w:val="clear" w:color="auto" w:fill="auto"/>
          </w:tcPr>
          <w:p w14:paraId="0D2C96E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A6DC6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6619715" w14:textId="671012BE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709" w:type="dxa"/>
            <w:shd w:val="clear" w:color="auto" w:fill="auto"/>
          </w:tcPr>
          <w:p w14:paraId="78EDE7A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4E609A23" w14:textId="77777777" w:rsidTr="008D2A70">
        <w:trPr>
          <w:gridAfter w:val="3"/>
          <w:wAfter w:w="8945" w:type="dxa"/>
          <w:trHeight w:val="164"/>
        </w:trPr>
        <w:tc>
          <w:tcPr>
            <w:tcW w:w="562" w:type="dxa"/>
            <w:vMerge/>
            <w:shd w:val="clear" w:color="auto" w:fill="auto"/>
          </w:tcPr>
          <w:p w14:paraId="0E42F23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533FF0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C89BC0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0BEC1E" w14:textId="77777777" w:rsidR="00D97B3B" w:rsidRPr="00314835" w:rsidRDefault="00D97B3B" w:rsidP="00D97B3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46E0CCB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CEDB60B" w14:textId="57F63A63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666D85DB" w14:textId="3261EA9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12B515C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121AE3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99E3FE4" w14:textId="29B28B5F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47060E5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4D797F67" w14:textId="77777777" w:rsidTr="008D2A70">
        <w:trPr>
          <w:gridAfter w:val="3"/>
          <w:wAfter w:w="8945" w:type="dxa"/>
          <w:trHeight w:val="184"/>
        </w:trPr>
        <w:tc>
          <w:tcPr>
            <w:tcW w:w="562" w:type="dxa"/>
            <w:vMerge/>
            <w:shd w:val="clear" w:color="auto" w:fill="auto"/>
          </w:tcPr>
          <w:p w14:paraId="6B06009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516C7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EBAA8F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F19547" w14:textId="77777777" w:rsidR="00D97B3B" w:rsidRPr="00314835" w:rsidRDefault="00D97B3B" w:rsidP="00D97B3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3F89471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263901E" w14:textId="3B28F932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409C72F0" w14:textId="7161A6F2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4CF24931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EEABC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040B601" w14:textId="41097483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3D930D7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6936C8B0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49196A1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07956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FB47D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00D303" w14:textId="77777777" w:rsidR="00D97B3B" w:rsidRPr="00314835" w:rsidRDefault="00D97B3B" w:rsidP="00D97B3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1ABD8E2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8AC11D1" w14:textId="5D3F478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5C347636" w14:textId="4087D4DC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63A7D60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8CB81C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23F371D" w14:textId="654F136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7E3242BA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0BB9AF45" w14:textId="77777777" w:rsidTr="008D2A70">
        <w:trPr>
          <w:gridAfter w:val="3"/>
          <w:wAfter w:w="8945" w:type="dxa"/>
          <w:trHeight w:val="127"/>
        </w:trPr>
        <w:tc>
          <w:tcPr>
            <w:tcW w:w="562" w:type="dxa"/>
            <w:vMerge/>
            <w:shd w:val="clear" w:color="auto" w:fill="auto"/>
          </w:tcPr>
          <w:p w14:paraId="75BDF02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B34823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E3284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8D0328" w14:textId="77777777" w:rsidR="00D97B3B" w:rsidRPr="00314835" w:rsidRDefault="00D97B3B" w:rsidP="00D97B3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BF0DCB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F8103AF" w14:textId="3DACA40A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3377095F" w14:textId="4F821D3D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78AF4F3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7EB251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8BB640" w14:textId="567DAF1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DDB939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50D0E74D" w14:textId="77777777" w:rsidTr="008D2A70">
        <w:trPr>
          <w:gridAfter w:val="3"/>
          <w:wAfter w:w="8945" w:type="dxa"/>
          <w:trHeight w:val="186"/>
        </w:trPr>
        <w:tc>
          <w:tcPr>
            <w:tcW w:w="562" w:type="dxa"/>
            <w:vMerge/>
            <w:shd w:val="clear" w:color="auto" w:fill="auto"/>
          </w:tcPr>
          <w:p w14:paraId="6D85B25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18CB3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38DB9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4DFFAF" w14:textId="77777777" w:rsidR="00D97B3B" w:rsidRPr="00314835" w:rsidRDefault="00D97B3B" w:rsidP="00D97B3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E56BAE8" w14:textId="77777777" w:rsidR="00D97B3B" w:rsidRPr="00314835" w:rsidRDefault="00D97B3B" w:rsidP="00D97B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04D4A6B" w14:textId="233CC3E5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02CD9B1" w14:textId="7976612E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23A8279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032F2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634FBED" w14:textId="03DD0D4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14:paraId="19B1B09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2A70" w:rsidRPr="00314835" w14:paraId="62E7D627" w14:textId="77777777" w:rsidTr="008D2A70">
        <w:trPr>
          <w:gridAfter w:val="3"/>
          <w:wAfter w:w="8945" w:type="dxa"/>
          <w:trHeight w:val="102"/>
        </w:trPr>
        <w:tc>
          <w:tcPr>
            <w:tcW w:w="562" w:type="dxa"/>
            <w:vMerge w:val="restart"/>
            <w:shd w:val="clear" w:color="auto" w:fill="auto"/>
          </w:tcPr>
          <w:p w14:paraId="79464944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2B841B8" w14:textId="77777777" w:rsidR="00DD34E7" w:rsidRPr="00314835" w:rsidRDefault="00DD34E7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Единовремен-ные стимулиру-ющие выплаты лучшим работникам муниципаль-ных учреждений культуры</w:t>
            </w:r>
            <w:r w:rsidRPr="0031483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педагогичес-ким работникам муниципаль-ных образователь-ных организаций, реализующих дополнитель-ные предпрофесси-</w:t>
            </w:r>
            <w:r w:rsidRPr="0031483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ональные программы</w:t>
            </w:r>
          </w:p>
          <w:p w14:paraId="18759CCF" w14:textId="6FBD782D" w:rsidR="008D2A70" w:rsidRPr="00314835" w:rsidRDefault="00DD34E7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 области искусств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30D6246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МБУ «Сампурский Центр досуговой деятельности» (получатель средств – МБУ «Сампурский Центр досуговой деятельности», </w:t>
            </w:r>
          </w:p>
          <w:p w14:paraId="638016A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детская школа искусств»)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F2155B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участий </w:t>
            </w:r>
          </w:p>
          <w:p w14:paraId="392A143C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областных профессиональных конкурсах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E5702E9" w14:textId="6F4A490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0B177891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E7916F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709" w:type="dxa"/>
            <w:shd w:val="clear" w:color="auto" w:fill="auto"/>
          </w:tcPr>
          <w:p w14:paraId="2671BADF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41AD40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14:paraId="4443FFC8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shd w:val="clear" w:color="auto" w:fill="auto"/>
          </w:tcPr>
          <w:p w14:paraId="7FB87830" w14:textId="77777777" w:rsidR="008D2A70" w:rsidRPr="00314835" w:rsidRDefault="008D2A70" w:rsidP="00ED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0226CE45" w14:textId="77777777" w:rsidTr="008D2A70">
        <w:trPr>
          <w:gridAfter w:val="3"/>
          <w:wAfter w:w="8945" w:type="dxa"/>
          <w:trHeight w:val="77"/>
        </w:trPr>
        <w:tc>
          <w:tcPr>
            <w:tcW w:w="562" w:type="dxa"/>
            <w:vMerge/>
            <w:shd w:val="clear" w:color="auto" w:fill="auto"/>
          </w:tcPr>
          <w:p w14:paraId="730F74C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00C61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FBD719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BBC85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C0239B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C6D794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ED25111" w14:textId="624221D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709" w:type="dxa"/>
            <w:shd w:val="clear" w:color="auto" w:fill="auto"/>
          </w:tcPr>
          <w:p w14:paraId="357CBC8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D59B8ED" w14:textId="1E191205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14:paraId="461817D1" w14:textId="42D50649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09" w:type="dxa"/>
            <w:shd w:val="clear" w:color="auto" w:fill="auto"/>
          </w:tcPr>
          <w:p w14:paraId="25567DD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60B79F94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5C3D7C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39B54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ED2AC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9006E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A651B9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3E0439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D8F2DC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DD528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DB53B9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CBC3BF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55555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0403C472" w14:textId="77777777" w:rsidTr="008D2A70">
        <w:trPr>
          <w:gridAfter w:val="3"/>
          <w:wAfter w:w="8945" w:type="dxa"/>
          <w:trHeight w:val="110"/>
        </w:trPr>
        <w:tc>
          <w:tcPr>
            <w:tcW w:w="562" w:type="dxa"/>
            <w:vMerge/>
            <w:shd w:val="clear" w:color="auto" w:fill="auto"/>
          </w:tcPr>
          <w:p w14:paraId="7F71DAB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E0722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688FE2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8A841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CFA5E7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C06DB9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E22F9F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EDC1E7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8AB69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D8BB18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252B8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4D7D4F35" w14:textId="77777777" w:rsidTr="008D2A70">
        <w:trPr>
          <w:gridAfter w:val="3"/>
          <w:wAfter w:w="8945" w:type="dxa"/>
          <w:trHeight w:val="162"/>
        </w:trPr>
        <w:tc>
          <w:tcPr>
            <w:tcW w:w="562" w:type="dxa"/>
            <w:vMerge/>
            <w:shd w:val="clear" w:color="auto" w:fill="auto"/>
          </w:tcPr>
          <w:p w14:paraId="1F93FA3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F20D2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EF8BD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D404C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2C7378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FAB327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5BB6D5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5DD32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47B773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9A056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CCFFC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1A16FFE6" w14:textId="77777777" w:rsidTr="008D2A70">
        <w:trPr>
          <w:gridAfter w:val="3"/>
          <w:wAfter w:w="8945" w:type="dxa"/>
          <w:trHeight w:val="180"/>
        </w:trPr>
        <w:tc>
          <w:tcPr>
            <w:tcW w:w="562" w:type="dxa"/>
            <w:vMerge/>
            <w:shd w:val="clear" w:color="auto" w:fill="auto"/>
          </w:tcPr>
          <w:p w14:paraId="5B547CE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48327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C4A77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596ED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3FD726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D1A22C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2EB5B5F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C13888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46844F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F2A362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16C7D7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276C7F5B" w14:textId="77777777" w:rsidTr="008D2A70">
        <w:trPr>
          <w:gridAfter w:val="3"/>
          <w:wAfter w:w="8945" w:type="dxa"/>
          <w:trHeight w:val="210"/>
        </w:trPr>
        <w:tc>
          <w:tcPr>
            <w:tcW w:w="562" w:type="dxa"/>
            <w:vMerge/>
            <w:shd w:val="clear" w:color="auto" w:fill="auto"/>
          </w:tcPr>
          <w:p w14:paraId="7F63EC1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6486B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91176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3B02F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DEC801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4FAB01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70427C5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1A8AD2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06CCB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2E765E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3C894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6CE3063E" w14:textId="77777777" w:rsidTr="008D2A70">
        <w:trPr>
          <w:gridAfter w:val="3"/>
          <w:wAfter w:w="8945" w:type="dxa"/>
          <w:trHeight w:val="210"/>
        </w:trPr>
        <w:tc>
          <w:tcPr>
            <w:tcW w:w="562" w:type="dxa"/>
            <w:vMerge w:val="restart"/>
            <w:shd w:val="clear" w:color="auto" w:fill="auto"/>
          </w:tcPr>
          <w:p w14:paraId="085E8FD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2.16.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C1E7E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</w:t>
            </w:r>
          </w:p>
          <w:p w14:paraId="5FEA61D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обобщению информации </w:t>
            </w:r>
          </w:p>
          <w:p w14:paraId="3DB8FFB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качестве условий </w:t>
            </w:r>
          </w:p>
          <w:p w14:paraId="7D365A81" w14:textId="5B64AEDC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осуществления образователь-ной деятельности организаци-ями, осуществля-ющими образовател-ьную деятельность </w:t>
            </w:r>
          </w:p>
          <w:p w14:paraId="293AF6F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территории </w:t>
            </w:r>
          </w:p>
          <w:p w14:paraId="5620E4A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Сампурского муниципального округа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6F0B7B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культуры, архивного дела</w:t>
            </w:r>
          </w:p>
          <w:p w14:paraId="1BC54B5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 </w:t>
            </w:r>
          </w:p>
          <w:p w14:paraId="7AE80A3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(получатель средств – Отдел культуры, архивного дела </w:t>
            </w:r>
          </w:p>
          <w:p w14:paraId="32DDCAD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туризма)</w:t>
            </w:r>
          </w:p>
          <w:p w14:paraId="01BC27C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A4EA635" w14:textId="3040968C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учреждений культуры, прошедших независимую оценку качества условий осуществ-ления образова-тельной деятельности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64AF97A" w14:textId="4AE4066A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еди-ниц </w:t>
            </w:r>
          </w:p>
        </w:tc>
        <w:tc>
          <w:tcPr>
            <w:tcW w:w="993" w:type="dxa"/>
            <w:shd w:val="clear" w:color="auto" w:fill="auto"/>
          </w:tcPr>
          <w:p w14:paraId="25518CF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499E32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EAC3FE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11D9BD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7EFCBF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7176B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291D6E86" w14:textId="77777777" w:rsidTr="008D2A70">
        <w:trPr>
          <w:gridAfter w:val="3"/>
          <w:wAfter w:w="8945" w:type="dxa"/>
          <w:trHeight w:val="235"/>
        </w:trPr>
        <w:tc>
          <w:tcPr>
            <w:tcW w:w="562" w:type="dxa"/>
            <w:vMerge/>
            <w:shd w:val="clear" w:color="auto" w:fill="auto"/>
          </w:tcPr>
          <w:p w14:paraId="5C735D3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CC58B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73DB0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A6ECD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D7F42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BD668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31379C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3473C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0499B7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2DEFC3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7F138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45157BE6" w14:textId="77777777" w:rsidTr="008D2A70">
        <w:trPr>
          <w:gridAfter w:val="3"/>
          <w:wAfter w:w="8945" w:type="dxa"/>
          <w:trHeight w:val="150"/>
        </w:trPr>
        <w:tc>
          <w:tcPr>
            <w:tcW w:w="562" w:type="dxa"/>
            <w:vMerge/>
            <w:shd w:val="clear" w:color="auto" w:fill="auto"/>
          </w:tcPr>
          <w:p w14:paraId="6925D8E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FF080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1E40D3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DD0AE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EF8BBD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74A816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053B1C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5D7D2D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C0811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B25E47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7B991A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1AD85531" w14:textId="77777777" w:rsidTr="008D2A70">
        <w:trPr>
          <w:gridAfter w:val="3"/>
          <w:wAfter w:w="8945" w:type="dxa"/>
          <w:trHeight w:val="195"/>
        </w:trPr>
        <w:tc>
          <w:tcPr>
            <w:tcW w:w="562" w:type="dxa"/>
            <w:vMerge/>
            <w:shd w:val="clear" w:color="auto" w:fill="auto"/>
          </w:tcPr>
          <w:p w14:paraId="643F044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946DA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3EEF7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76701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0B8035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E6515A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56FC2A2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2E980B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FAE96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EDA06B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D4067B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21D7EC38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7848ED9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D0EF2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A72EDA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13F4A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69CEA4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CD58B1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7472DE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B8EAA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110076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EF8CD5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EB458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2D6B722D" w14:textId="77777777" w:rsidTr="008D2A70">
        <w:trPr>
          <w:gridAfter w:val="3"/>
          <w:wAfter w:w="8945" w:type="dxa"/>
          <w:trHeight w:val="195"/>
        </w:trPr>
        <w:tc>
          <w:tcPr>
            <w:tcW w:w="562" w:type="dxa"/>
            <w:vMerge/>
            <w:shd w:val="clear" w:color="auto" w:fill="auto"/>
          </w:tcPr>
          <w:p w14:paraId="738DEA7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6809E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50D1B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8B0BF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55CC9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296428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4983ED9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3DC56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DCB696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F9630A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FD4AFD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66307CB4" w14:textId="77777777" w:rsidTr="008D2A70">
        <w:trPr>
          <w:gridAfter w:val="3"/>
          <w:wAfter w:w="8945" w:type="dxa"/>
          <w:trHeight w:val="1543"/>
        </w:trPr>
        <w:tc>
          <w:tcPr>
            <w:tcW w:w="562" w:type="dxa"/>
            <w:vMerge/>
            <w:shd w:val="clear" w:color="auto" w:fill="auto"/>
          </w:tcPr>
          <w:p w14:paraId="0E07E75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43AB6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139FB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E29DF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6D239C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9FFAAF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04D87A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95958D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3B348F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003F3E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B1485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4253F13F" w14:textId="77777777" w:rsidTr="00DD34E7">
        <w:trPr>
          <w:gridAfter w:val="3"/>
          <w:wAfter w:w="8945" w:type="dxa"/>
          <w:trHeight w:val="140"/>
        </w:trPr>
        <w:tc>
          <w:tcPr>
            <w:tcW w:w="562" w:type="dxa"/>
            <w:vMerge w:val="restart"/>
            <w:shd w:val="clear" w:color="auto" w:fill="auto"/>
          </w:tcPr>
          <w:p w14:paraId="6D2CFC7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C9EFD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Стимулир-ующие выплаты молодым специалистам, осуществля-ющим инновационно-эксперимен-тальные проекты в муниципаль-ных учреждениях культуры и муниципаль-ных образователь-ных организациях </w:t>
            </w:r>
          </w:p>
          <w:p w14:paraId="71DDD0AB" w14:textId="31014BE9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области искусств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59B2AE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ДО «Сатинская детская школа искусств» </w:t>
            </w:r>
          </w:p>
          <w:p w14:paraId="0CCABB3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(получатель средств– </w:t>
            </w:r>
          </w:p>
          <w:p w14:paraId="587CDCC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детская школа искусств»)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92EE083" w14:textId="7A8E801F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участий в областных профессио-нальных конкурсах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667E519" w14:textId="7EE386E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7ACCABF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8ED682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6C0DF0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039FBD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B7F6C8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744A5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7AEFF6D4" w14:textId="77777777" w:rsidTr="008D2A70">
        <w:trPr>
          <w:gridAfter w:val="3"/>
          <w:wAfter w:w="8945" w:type="dxa"/>
          <w:trHeight w:val="95"/>
        </w:trPr>
        <w:tc>
          <w:tcPr>
            <w:tcW w:w="562" w:type="dxa"/>
            <w:vMerge/>
            <w:shd w:val="clear" w:color="auto" w:fill="auto"/>
          </w:tcPr>
          <w:p w14:paraId="295AE65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436A0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84760E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5CD63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5927EE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01B40F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4098A796" w14:textId="70159282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709" w:type="dxa"/>
            <w:shd w:val="clear" w:color="auto" w:fill="auto"/>
          </w:tcPr>
          <w:p w14:paraId="3B620D7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AC791C" w14:textId="10F8002C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0" w:type="dxa"/>
            <w:shd w:val="clear" w:color="auto" w:fill="auto"/>
          </w:tcPr>
          <w:p w14:paraId="62AEF4F2" w14:textId="0CA4EE0A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  <w:shd w:val="clear" w:color="auto" w:fill="auto"/>
          </w:tcPr>
          <w:p w14:paraId="6CF7D69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0FAE8FF6" w14:textId="77777777" w:rsidTr="008D2A70">
        <w:trPr>
          <w:gridAfter w:val="3"/>
          <w:wAfter w:w="8945" w:type="dxa"/>
          <w:trHeight w:val="110"/>
        </w:trPr>
        <w:tc>
          <w:tcPr>
            <w:tcW w:w="562" w:type="dxa"/>
            <w:vMerge/>
            <w:shd w:val="clear" w:color="auto" w:fill="auto"/>
          </w:tcPr>
          <w:p w14:paraId="62DD280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54E4D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DAE4B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85228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E8BBF3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234413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9B7458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6F2543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9964AB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5BCAB1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1FD5B9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2403084F" w14:textId="77777777" w:rsidTr="008D2A70">
        <w:trPr>
          <w:gridAfter w:val="3"/>
          <w:wAfter w:w="8945" w:type="dxa"/>
          <w:trHeight w:val="95"/>
        </w:trPr>
        <w:tc>
          <w:tcPr>
            <w:tcW w:w="562" w:type="dxa"/>
            <w:vMerge/>
            <w:shd w:val="clear" w:color="auto" w:fill="auto"/>
          </w:tcPr>
          <w:p w14:paraId="36D5926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5D6E0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53C84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36562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9940FA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02857D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6BE1D6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7A096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C67A5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35167D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08F74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069944FB" w14:textId="77777777" w:rsidTr="008D2A70">
        <w:trPr>
          <w:gridAfter w:val="3"/>
          <w:wAfter w:w="8945" w:type="dxa"/>
          <w:trHeight w:val="135"/>
        </w:trPr>
        <w:tc>
          <w:tcPr>
            <w:tcW w:w="562" w:type="dxa"/>
            <w:vMerge/>
            <w:shd w:val="clear" w:color="auto" w:fill="auto"/>
          </w:tcPr>
          <w:p w14:paraId="23627AF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134AE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2CD06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44463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B460E9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9AB48B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B1190B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BE9761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664911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B1E404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94840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47BDDA0C" w14:textId="77777777" w:rsidTr="008D2A70">
        <w:trPr>
          <w:gridAfter w:val="3"/>
          <w:wAfter w:w="8945" w:type="dxa"/>
          <w:trHeight w:val="110"/>
        </w:trPr>
        <w:tc>
          <w:tcPr>
            <w:tcW w:w="562" w:type="dxa"/>
            <w:vMerge/>
            <w:shd w:val="clear" w:color="auto" w:fill="auto"/>
          </w:tcPr>
          <w:p w14:paraId="40F7F52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8493D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285B3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3F80E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A41F64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F9247D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19DA6CC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B8BE32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977A8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E459CC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F9CA6F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13288C46" w14:textId="77777777" w:rsidTr="008D2A70">
        <w:trPr>
          <w:gridAfter w:val="3"/>
          <w:wAfter w:w="8945" w:type="dxa"/>
          <w:trHeight w:val="1621"/>
        </w:trPr>
        <w:tc>
          <w:tcPr>
            <w:tcW w:w="562" w:type="dxa"/>
            <w:vMerge/>
            <w:shd w:val="clear" w:color="auto" w:fill="auto"/>
          </w:tcPr>
          <w:p w14:paraId="5962DE6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FB837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EF48D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CA4D6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D0928F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375419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1462A1D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E86AD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58500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00277F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9C1997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7B3B" w:rsidRPr="00314835" w14:paraId="37A74FFA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159A2363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96B66F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 по подпрограмме</w:t>
            </w:r>
          </w:p>
          <w:p w14:paraId="6AEC0E3A" w14:textId="1859C5BC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 годам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CEAB8F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3C692C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03FAAFC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336D91C" w14:textId="6A6069B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2A33E343" w14:textId="077C858E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19121,8</w:t>
            </w:r>
          </w:p>
        </w:tc>
        <w:tc>
          <w:tcPr>
            <w:tcW w:w="709" w:type="dxa"/>
            <w:shd w:val="clear" w:color="auto" w:fill="auto"/>
          </w:tcPr>
          <w:p w14:paraId="23A23DE2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22CD7F4" w14:textId="0AEC9B82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535,8</w:t>
            </w:r>
          </w:p>
        </w:tc>
        <w:tc>
          <w:tcPr>
            <w:tcW w:w="850" w:type="dxa"/>
            <w:shd w:val="clear" w:color="auto" w:fill="auto"/>
          </w:tcPr>
          <w:p w14:paraId="2D655EBE" w14:textId="21DBCB58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18586,0</w:t>
            </w:r>
          </w:p>
        </w:tc>
        <w:tc>
          <w:tcPr>
            <w:tcW w:w="709" w:type="dxa"/>
            <w:shd w:val="clear" w:color="auto" w:fill="auto"/>
          </w:tcPr>
          <w:p w14:paraId="24F0743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97B3B" w:rsidRPr="00314835" w14:paraId="134228AC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8B3F62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F7D35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073BD3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2FF16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14CDC40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CAA694E" w14:textId="1C85EB9F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09697F2" w14:textId="7CEF797C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19652,1</w:t>
            </w:r>
          </w:p>
        </w:tc>
        <w:tc>
          <w:tcPr>
            <w:tcW w:w="709" w:type="dxa"/>
            <w:shd w:val="clear" w:color="auto" w:fill="auto"/>
          </w:tcPr>
          <w:p w14:paraId="5C500B1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C7161B" w14:textId="4D8D731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495,5</w:t>
            </w:r>
          </w:p>
        </w:tc>
        <w:tc>
          <w:tcPr>
            <w:tcW w:w="850" w:type="dxa"/>
            <w:shd w:val="clear" w:color="auto" w:fill="auto"/>
          </w:tcPr>
          <w:p w14:paraId="41A7B09F" w14:textId="773339E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19156,6</w:t>
            </w:r>
          </w:p>
        </w:tc>
        <w:tc>
          <w:tcPr>
            <w:tcW w:w="709" w:type="dxa"/>
            <w:shd w:val="clear" w:color="auto" w:fill="auto"/>
          </w:tcPr>
          <w:p w14:paraId="592FA10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97B3B" w:rsidRPr="00314835" w14:paraId="72E21C44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C1F03C2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E008E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C3A28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3FBA1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4D2C70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2ABDCC" w14:textId="5A32C4C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3C01BEB" w14:textId="56EF896E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18895,6</w:t>
            </w:r>
          </w:p>
        </w:tc>
        <w:tc>
          <w:tcPr>
            <w:tcW w:w="709" w:type="dxa"/>
            <w:shd w:val="clear" w:color="auto" w:fill="auto"/>
          </w:tcPr>
          <w:p w14:paraId="4BFBD3E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6FDDE80" w14:textId="24E1CB85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850" w:type="dxa"/>
            <w:shd w:val="clear" w:color="auto" w:fill="auto"/>
          </w:tcPr>
          <w:p w14:paraId="244D9F35" w14:textId="6E82B5D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18393,8</w:t>
            </w:r>
          </w:p>
        </w:tc>
        <w:tc>
          <w:tcPr>
            <w:tcW w:w="709" w:type="dxa"/>
            <w:shd w:val="clear" w:color="auto" w:fill="auto"/>
          </w:tcPr>
          <w:p w14:paraId="50E16B6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97B3B" w:rsidRPr="00314835" w14:paraId="12C00E3D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763525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5AB456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C5342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6FF352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3D6818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7350CA9" w14:textId="00C395B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593394B2" w14:textId="72DC0833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18385,6</w:t>
            </w:r>
          </w:p>
        </w:tc>
        <w:tc>
          <w:tcPr>
            <w:tcW w:w="709" w:type="dxa"/>
            <w:shd w:val="clear" w:color="auto" w:fill="auto"/>
          </w:tcPr>
          <w:p w14:paraId="2ADC60AF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375E241" w14:textId="17691930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850" w:type="dxa"/>
            <w:shd w:val="clear" w:color="auto" w:fill="auto"/>
          </w:tcPr>
          <w:p w14:paraId="3C75B8CC" w14:textId="0718823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17883,8</w:t>
            </w:r>
          </w:p>
        </w:tc>
        <w:tc>
          <w:tcPr>
            <w:tcW w:w="709" w:type="dxa"/>
            <w:shd w:val="clear" w:color="auto" w:fill="auto"/>
          </w:tcPr>
          <w:p w14:paraId="0B3F342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97B3B" w:rsidRPr="00314835" w14:paraId="5D03CAD3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CEF06B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E24C90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CA00A4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B80B9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9A12447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5F986D7" w14:textId="369DEED5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0B6D825" w14:textId="28D18D1C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18385,6</w:t>
            </w:r>
          </w:p>
        </w:tc>
        <w:tc>
          <w:tcPr>
            <w:tcW w:w="709" w:type="dxa"/>
            <w:shd w:val="clear" w:color="auto" w:fill="auto"/>
          </w:tcPr>
          <w:p w14:paraId="618EEED0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6C8691" w14:textId="689104D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850" w:type="dxa"/>
            <w:shd w:val="clear" w:color="auto" w:fill="auto"/>
          </w:tcPr>
          <w:p w14:paraId="35733CD2" w14:textId="4BAAE2DA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17883,8</w:t>
            </w:r>
          </w:p>
        </w:tc>
        <w:tc>
          <w:tcPr>
            <w:tcW w:w="709" w:type="dxa"/>
            <w:shd w:val="clear" w:color="auto" w:fill="auto"/>
          </w:tcPr>
          <w:p w14:paraId="20F11D7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97B3B" w:rsidRPr="00314835" w14:paraId="02619FB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588D8C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F0C86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459C6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8D9B4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98A71F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F431102" w14:textId="6C9FEAD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3AF0525E" w14:textId="1708A376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18574,3</w:t>
            </w:r>
          </w:p>
        </w:tc>
        <w:tc>
          <w:tcPr>
            <w:tcW w:w="709" w:type="dxa"/>
            <w:shd w:val="clear" w:color="auto" w:fill="auto"/>
          </w:tcPr>
          <w:p w14:paraId="3094B56B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4009878" w14:textId="0D161C64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485,8</w:t>
            </w:r>
          </w:p>
        </w:tc>
        <w:tc>
          <w:tcPr>
            <w:tcW w:w="850" w:type="dxa"/>
            <w:shd w:val="clear" w:color="auto" w:fill="auto"/>
          </w:tcPr>
          <w:p w14:paraId="35E62230" w14:textId="0E47937C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18088,5</w:t>
            </w:r>
          </w:p>
        </w:tc>
        <w:tc>
          <w:tcPr>
            <w:tcW w:w="709" w:type="dxa"/>
            <w:shd w:val="clear" w:color="auto" w:fill="auto"/>
          </w:tcPr>
          <w:p w14:paraId="58BA692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97B3B" w:rsidRPr="00314835" w14:paraId="247AA2CA" w14:textId="77777777" w:rsidTr="008D2A70">
        <w:trPr>
          <w:gridAfter w:val="3"/>
          <w:wAfter w:w="8945" w:type="dxa"/>
          <w:trHeight w:val="174"/>
        </w:trPr>
        <w:tc>
          <w:tcPr>
            <w:tcW w:w="562" w:type="dxa"/>
            <w:vMerge/>
            <w:shd w:val="clear" w:color="auto" w:fill="auto"/>
          </w:tcPr>
          <w:p w14:paraId="7639FEE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F5F88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4C64E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C8CB0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7220A8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FFB03C2" w14:textId="54E4997B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3BCC0916" w14:textId="2E2EE8E3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18574,3</w:t>
            </w:r>
          </w:p>
        </w:tc>
        <w:tc>
          <w:tcPr>
            <w:tcW w:w="709" w:type="dxa"/>
            <w:shd w:val="clear" w:color="auto" w:fill="auto"/>
          </w:tcPr>
          <w:p w14:paraId="1D856224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112CE0E" w14:textId="69FBE95A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485,8</w:t>
            </w:r>
          </w:p>
        </w:tc>
        <w:tc>
          <w:tcPr>
            <w:tcW w:w="850" w:type="dxa"/>
            <w:shd w:val="clear" w:color="auto" w:fill="auto"/>
          </w:tcPr>
          <w:p w14:paraId="6977B3CB" w14:textId="6B44836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18088,5</w:t>
            </w:r>
          </w:p>
        </w:tc>
        <w:tc>
          <w:tcPr>
            <w:tcW w:w="709" w:type="dxa"/>
            <w:shd w:val="clear" w:color="auto" w:fill="auto"/>
          </w:tcPr>
          <w:p w14:paraId="3039623E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97B3B" w:rsidRPr="00314835" w14:paraId="53667A77" w14:textId="77777777" w:rsidTr="008D2A70">
        <w:trPr>
          <w:gridAfter w:val="3"/>
          <w:wAfter w:w="8945" w:type="dxa"/>
          <w:trHeight w:val="210"/>
        </w:trPr>
        <w:tc>
          <w:tcPr>
            <w:tcW w:w="562" w:type="dxa"/>
            <w:shd w:val="clear" w:color="auto" w:fill="auto"/>
          </w:tcPr>
          <w:p w14:paraId="0FC3F70D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BE97521" w14:textId="12CE8804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shd w:val="clear" w:color="auto" w:fill="auto"/>
          </w:tcPr>
          <w:p w14:paraId="763F50C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0B8BD5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4004F9C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FAD670" w14:textId="22B7D3C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54013418" w14:textId="304829CC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131589,3</w:t>
            </w:r>
          </w:p>
        </w:tc>
        <w:tc>
          <w:tcPr>
            <w:tcW w:w="709" w:type="dxa"/>
            <w:shd w:val="clear" w:color="auto" w:fill="auto"/>
          </w:tcPr>
          <w:p w14:paraId="4D385968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CAB8B6" w14:textId="329DEDC1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3508,3</w:t>
            </w:r>
          </w:p>
        </w:tc>
        <w:tc>
          <w:tcPr>
            <w:tcW w:w="850" w:type="dxa"/>
            <w:shd w:val="clear" w:color="auto" w:fill="auto"/>
          </w:tcPr>
          <w:p w14:paraId="4D1CCDFF" w14:textId="51A315B5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128081,0</w:t>
            </w:r>
          </w:p>
        </w:tc>
        <w:tc>
          <w:tcPr>
            <w:tcW w:w="709" w:type="dxa"/>
            <w:shd w:val="clear" w:color="auto" w:fill="auto"/>
          </w:tcPr>
          <w:p w14:paraId="65178C19" w14:textId="77777777" w:rsidR="00D97B3B" w:rsidRPr="00314835" w:rsidRDefault="00D97B3B" w:rsidP="00D9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2E073215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1D7509D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 Подпрограмма «Обеспечение условий реализации муниципальной Программы»</w:t>
            </w:r>
          </w:p>
        </w:tc>
      </w:tr>
      <w:tr w:rsidR="00DD34E7" w:rsidRPr="00314835" w14:paraId="0E02F8AE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6519133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«Реализация мероприятий в сфере культуры и искусства»</w:t>
            </w:r>
          </w:p>
        </w:tc>
      </w:tr>
      <w:tr w:rsidR="00DD34E7" w:rsidRPr="00314835" w14:paraId="341EFEBC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230ADA9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6FBEB8" w14:textId="77777777" w:rsidR="00DD34E7" w:rsidRPr="00314835" w:rsidRDefault="00DD34E7" w:rsidP="00DD34E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отдельных мероприятий в сфере культуры и искусства</w:t>
            </w:r>
          </w:p>
          <w:p w14:paraId="43F4951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907DA0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5D4466D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</w:t>
            </w:r>
          </w:p>
          <w:p w14:paraId="2429D1D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</w:t>
            </w:r>
          </w:p>
          <w:p w14:paraId="73651F5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(получатели средств </w:t>
            </w:r>
          </w:p>
          <w:p w14:paraId="097049D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33CC781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</w:t>
            </w:r>
          </w:p>
          <w:p w14:paraId="462902A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МБОУ ДО «Сатинская ДШИ»)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57556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Проведение отдельных мероприятий в сфере культуры и искусства 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774F623" w14:textId="43071CEA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0D1377C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3EE5F53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318,4</w:t>
            </w:r>
          </w:p>
        </w:tc>
        <w:tc>
          <w:tcPr>
            <w:tcW w:w="709" w:type="dxa"/>
            <w:shd w:val="clear" w:color="auto" w:fill="auto"/>
          </w:tcPr>
          <w:p w14:paraId="16FC169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FC7F9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4B8B08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318,4</w:t>
            </w:r>
          </w:p>
        </w:tc>
        <w:tc>
          <w:tcPr>
            <w:tcW w:w="709" w:type="dxa"/>
            <w:shd w:val="clear" w:color="auto" w:fill="auto"/>
          </w:tcPr>
          <w:p w14:paraId="6C592CF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34E7" w:rsidRPr="00314835" w14:paraId="3AEE05B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41F47A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0C342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3959E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3B441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5B1122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511770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3A0FDE6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244,6</w:t>
            </w:r>
          </w:p>
        </w:tc>
        <w:tc>
          <w:tcPr>
            <w:tcW w:w="709" w:type="dxa"/>
            <w:shd w:val="clear" w:color="auto" w:fill="auto"/>
          </w:tcPr>
          <w:p w14:paraId="0DD3B1F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D5F327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81EC72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244,6</w:t>
            </w:r>
          </w:p>
        </w:tc>
        <w:tc>
          <w:tcPr>
            <w:tcW w:w="709" w:type="dxa"/>
            <w:shd w:val="clear" w:color="auto" w:fill="auto"/>
          </w:tcPr>
          <w:p w14:paraId="6FCA320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2D364E07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85F23B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E9E73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580A9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9BF68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24CD26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82FEEC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61E8988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2FF7C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40DEB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DABE08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D165A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064B5FF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75C348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577AD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10E14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A0143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434B2F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4C2798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3BE35E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3266F0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47E3B6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9B9D2C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8D81FD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615F252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4AE4CA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C01B3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DE086F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A75D5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B5C79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CB71A5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77B3D3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E7981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8C22D3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C4CF9F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01F071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4F158CE9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1A219E1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BBA0E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191DC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9937C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FDEC9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96A3D2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5BB8513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9107B3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8544E8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554EDC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31C9B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214E1C56" w14:textId="77777777" w:rsidTr="008D2A70">
        <w:trPr>
          <w:gridAfter w:val="3"/>
          <w:wAfter w:w="8945" w:type="dxa"/>
          <w:trHeight w:val="2521"/>
        </w:trPr>
        <w:tc>
          <w:tcPr>
            <w:tcW w:w="562" w:type="dxa"/>
            <w:vMerge/>
            <w:shd w:val="clear" w:color="auto" w:fill="auto"/>
          </w:tcPr>
          <w:p w14:paraId="08CBAF6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148CF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716A7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0E965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0ABA27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3837A0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5EE3CF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A6577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76CB8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76B86B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31CC21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7A04CD69" w14:textId="77777777" w:rsidTr="008D2A70">
        <w:trPr>
          <w:gridAfter w:val="3"/>
          <w:wAfter w:w="8945" w:type="dxa"/>
          <w:trHeight w:val="272"/>
        </w:trPr>
        <w:tc>
          <w:tcPr>
            <w:tcW w:w="562" w:type="dxa"/>
            <w:vMerge w:val="restart"/>
            <w:shd w:val="clear" w:color="auto" w:fill="auto"/>
          </w:tcPr>
          <w:p w14:paraId="4CA1C30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C35DF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ремонта </w:t>
            </w:r>
          </w:p>
          <w:p w14:paraId="05F9EEE9" w14:textId="02ED19D9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зданиях муниципаль-ных учреждений культуры </w:t>
            </w:r>
          </w:p>
          <w:p w14:paraId="604F0A1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оснащение оборудованием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3428C4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3B0BCED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</w:t>
            </w:r>
          </w:p>
          <w:p w14:paraId="4F0BDD0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</w:t>
            </w:r>
          </w:p>
          <w:p w14:paraId="152B799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(получатели средств </w:t>
            </w:r>
          </w:p>
          <w:p w14:paraId="3FE3543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0F239A9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</w:t>
            </w:r>
          </w:p>
          <w:p w14:paraId="63EDE14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E74B03" w14:textId="2FC13DE2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Софинан-сирование строитель-ства </w:t>
            </w:r>
          </w:p>
          <w:p w14:paraId="3F35881C" w14:textId="144963EB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ремонтных работ, обеспечение необходи-мым оборудова-нием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3B361BB" w14:textId="04C0B712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13B9085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3C80ECE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90D662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15F41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F42CA9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063A6D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6C789BDE" w14:textId="77777777" w:rsidTr="008D2A70">
        <w:trPr>
          <w:gridAfter w:val="3"/>
          <w:wAfter w:w="8945" w:type="dxa"/>
          <w:trHeight w:val="136"/>
        </w:trPr>
        <w:tc>
          <w:tcPr>
            <w:tcW w:w="562" w:type="dxa"/>
            <w:vMerge/>
            <w:shd w:val="clear" w:color="auto" w:fill="auto"/>
          </w:tcPr>
          <w:p w14:paraId="25493BA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81DE3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36C37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F4894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542A68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FC7FE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19C3DDD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21826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947D5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59936D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DAA85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1D2C7CAB" w14:textId="77777777" w:rsidTr="008D2A70">
        <w:trPr>
          <w:gridAfter w:val="3"/>
          <w:wAfter w:w="8945" w:type="dxa"/>
          <w:trHeight w:val="243"/>
        </w:trPr>
        <w:tc>
          <w:tcPr>
            <w:tcW w:w="562" w:type="dxa"/>
            <w:vMerge/>
            <w:shd w:val="clear" w:color="auto" w:fill="auto"/>
          </w:tcPr>
          <w:p w14:paraId="6A008F8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8E2B7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25774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5CACF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1653E7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41A9C9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6BF7527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A2426E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F54D4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8A1683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27E94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38F15712" w14:textId="77777777" w:rsidTr="008D2A70">
        <w:trPr>
          <w:gridAfter w:val="3"/>
          <w:wAfter w:w="8945" w:type="dxa"/>
          <w:trHeight w:val="158"/>
        </w:trPr>
        <w:tc>
          <w:tcPr>
            <w:tcW w:w="562" w:type="dxa"/>
            <w:vMerge/>
            <w:shd w:val="clear" w:color="auto" w:fill="auto"/>
          </w:tcPr>
          <w:p w14:paraId="4EB770F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76243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5987A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B550B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4E5F71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44DDD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7DFF223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FD0C97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CE7FB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806C8B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74E7BD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49A5783B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1DA62C5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FF3D6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E261D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CF75E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8EA026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46AA55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6A570EB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8DB8CB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B14DD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203643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728F75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020654DD" w14:textId="77777777" w:rsidTr="008D2A70">
        <w:trPr>
          <w:gridAfter w:val="3"/>
          <w:wAfter w:w="8945" w:type="dxa"/>
          <w:trHeight w:val="210"/>
        </w:trPr>
        <w:tc>
          <w:tcPr>
            <w:tcW w:w="562" w:type="dxa"/>
            <w:vMerge/>
            <w:shd w:val="clear" w:color="auto" w:fill="auto"/>
          </w:tcPr>
          <w:p w14:paraId="6C024F0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9F2A2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8209C7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20597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2147C2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6EBA2C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78D1B35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DA272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F1C406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9DFB5B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4A0DF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05EBFE84" w14:textId="77777777" w:rsidTr="008D2A70">
        <w:trPr>
          <w:gridAfter w:val="3"/>
          <w:wAfter w:w="8945" w:type="dxa"/>
          <w:trHeight w:val="2630"/>
        </w:trPr>
        <w:tc>
          <w:tcPr>
            <w:tcW w:w="562" w:type="dxa"/>
            <w:vMerge/>
            <w:shd w:val="clear" w:color="auto" w:fill="auto"/>
          </w:tcPr>
          <w:p w14:paraId="47F2422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DFCD6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D791A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FAA39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56259A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916434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620761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5FA5D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697C7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FD817B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0130D2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6816E550" w14:textId="77777777" w:rsidTr="008D2A70">
        <w:trPr>
          <w:gridAfter w:val="3"/>
          <w:wAfter w:w="8945" w:type="dxa"/>
          <w:trHeight w:val="135"/>
        </w:trPr>
        <w:tc>
          <w:tcPr>
            <w:tcW w:w="562" w:type="dxa"/>
            <w:vMerge w:val="restart"/>
            <w:shd w:val="clear" w:color="auto" w:fill="auto"/>
          </w:tcPr>
          <w:p w14:paraId="498FB8A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AC19C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развития и укрепления материально-технической базы учреждений культуры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A653D0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28E34B0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</w:t>
            </w:r>
          </w:p>
          <w:p w14:paraId="32C20D5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краеведческий музей», </w:t>
            </w:r>
          </w:p>
          <w:p w14:paraId="59863BC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</w:t>
            </w:r>
          </w:p>
          <w:p w14:paraId="0DB079E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(получатели средств: </w:t>
            </w:r>
          </w:p>
          <w:p w14:paraId="4641F56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6B71344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МБУ «Сампурский краеведческий музей», </w:t>
            </w:r>
          </w:p>
          <w:p w14:paraId="70EEA3C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0D5D50" w14:textId="5E8AE897" w:rsidR="00DD34E7" w:rsidRPr="00314835" w:rsidRDefault="00DD34E7" w:rsidP="00DD3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учреждений культуры необходи-мым оборудованием</w:t>
            </w:r>
          </w:p>
          <w:p w14:paraId="31C18813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688E1BB7" w14:textId="0809765D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2ECA1B0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1A7B32A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709" w:type="dxa"/>
            <w:shd w:val="clear" w:color="auto" w:fill="auto"/>
          </w:tcPr>
          <w:p w14:paraId="035243F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543,6</w:t>
            </w:r>
          </w:p>
        </w:tc>
        <w:tc>
          <w:tcPr>
            <w:tcW w:w="709" w:type="dxa"/>
            <w:shd w:val="clear" w:color="auto" w:fill="auto"/>
          </w:tcPr>
          <w:p w14:paraId="0605859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1CE3A4B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14:paraId="6431DDC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1B399B7C" w14:textId="77777777" w:rsidTr="008D2A70">
        <w:trPr>
          <w:gridAfter w:val="3"/>
          <w:wAfter w:w="8945" w:type="dxa"/>
          <w:trHeight w:val="122"/>
        </w:trPr>
        <w:tc>
          <w:tcPr>
            <w:tcW w:w="562" w:type="dxa"/>
            <w:vMerge/>
            <w:shd w:val="clear" w:color="auto" w:fill="auto"/>
          </w:tcPr>
          <w:p w14:paraId="51681C8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1A770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550C2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C102E0" w14:textId="77777777" w:rsidR="00DD34E7" w:rsidRPr="00314835" w:rsidRDefault="00DD34E7" w:rsidP="00DD3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8980DD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C57A90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9FB522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709" w:type="dxa"/>
            <w:shd w:val="clear" w:color="auto" w:fill="auto"/>
          </w:tcPr>
          <w:p w14:paraId="398C2E7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709" w:type="dxa"/>
            <w:shd w:val="clear" w:color="auto" w:fill="auto"/>
          </w:tcPr>
          <w:p w14:paraId="51E0366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14:paraId="21948BE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5AC6E48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6251FC5B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0C0E9D5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B7F74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795B68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895109" w14:textId="77777777" w:rsidR="00DD34E7" w:rsidRPr="00314835" w:rsidRDefault="00DD34E7" w:rsidP="00DD3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FF68BE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06106C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54D406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ABA56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6F523E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5702E4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BABA12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53BD2FF8" w14:textId="77777777" w:rsidTr="008D2A70">
        <w:trPr>
          <w:gridAfter w:val="3"/>
          <w:wAfter w:w="8945" w:type="dxa"/>
          <w:trHeight w:val="105"/>
        </w:trPr>
        <w:tc>
          <w:tcPr>
            <w:tcW w:w="562" w:type="dxa"/>
            <w:vMerge/>
            <w:shd w:val="clear" w:color="auto" w:fill="auto"/>
          </w:tcPr>
          <w:p w14:paraId="7E4B08D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9E515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A3EDA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E0A7C4" w14:textId="77777777" w:rsidR="00DD34E7" w:rsidRPr="00314835" w:rsidRDefault="00DD34E7" w:rsidP="00DD3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390AEF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096273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B6BDE1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433380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BF81B5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83E7D9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064527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63256AA0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1BE61D8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07951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F067E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CEF81C" w14:textId="77777777" w:rsidR="00DD34E7" w:rsidRPr="00314835" w:rsidRDefault="00DD34E7" w:rsidP="00DD3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F11394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2CFB40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53A835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0CD00F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ABAAB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BC1599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397D72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0F440395" w14:textId="77777777" w:rsidTr="008D2A70">
        <w:trPr>
          <w:gridAfter w:val="3"/>
          <w:wAfter w:w="8945" w:type="dxa"/>
          <w:trHeight w:val="165"/>
        </w:trPr>
        <w:tc>
          <w:tcPr>
            <w:tcW w:w="562" w:type="dxa"/>
            <w:vMerge/>
            <w:shd w:val="clear" w:color="auto" w:fill="auto"/>
          </w:tcPr>
          <w:p w14:paraId="2D78613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35E30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52726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FBDFEB" w14:textId="77777777" w:rsidR="00DD34E7" w:rsidRPr="00314835" w:rsidRDefault="00DD34E7" w:rsidP="00DD3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EC9EFA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3FB6C6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F7A6EC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6F8AD7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D22D0A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BAB28C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04918A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5ECA1BE8" w14:textId="77777777" w:rsidTr="008D2A70">
        <w:trPr>
          <w:gridAfter w:val="3"/>
          <w:wAfter w:w="8945" w:type="dxa"/>
          <w:trHeight w:val="2441"/>
        </w:trPr>
        <w:tc>
          <w:tcPr>
            <w:tcW w:w="562" w:type="dxa"/>
            <w:vMerge/>
            <w:shd w:val="clear" w:color="auto" w:fill="auto"/>
          </w:tcPr>
          <w:p w14:paraId="3F4A2C1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8A691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7EDA71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30D9A0" w14:textId="77777777" w:rsidR="00DD34E7" w:rsidRPr="00314835" w:rsidRDefault="00DD34E7" w:rsidP="00DD34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19C40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B818EB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44CE45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4E0999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72558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8491EE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33301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4F5831AC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 w:val="restart"/>
            <w:shd w:val="clear" w:color="auto" w:fill="auto"/>
          </w:tcPr>
          <w:p w14:paraId="0A9D7CD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6CBB4C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Разработка проектно-сметной документации (включая экспертизу) </w:t>
            </w:r>
          </w:p>
          <w:p w14:paraId="5FE2FA40" w14:textId="6E0E8F92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ремонт зданий муниципаль-ных </w:t>
            </w:r>
            <w:r w:rsidRPr="0031483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учреждений культуры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A75FC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МБУ «Сампурский Центр досуговой деятельности», </w:t>
            </w:r>
          </w:p>
          <w:p w14:paraId="2D12897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</w:t>
            </w:r>
          </w:p>
          <w:p w14:paraId="3B31A10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краеведческий музей», </w:t>
            </w:r>
          </w:p>
          <w:p w14:paraId="79FC80B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</w:t>
            </w:r>
          </w:p>
          <w:p w14:paraId="66E28BC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(получатели средств: </w:t>
            </w:r>
          </w:p>
          <w:p w14:paraId="1C1A0E9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«Сампурский Центр досуговой деятельности», </w:t>
            </w:r>
          </w:p>
          <w:p w14:paraId="2EAF806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«Сампурская Центральная библиотека», МБУ «Сампурский краеведческий музей», </w:t>
            </w:r>
          </w:p>
          <w:p w14:paraId="1DDD50A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ДО «Сатинская ДШИ»)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6ACADD" w14:textId="3FA6C050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Проектно-сметная докумен-тация 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1F557B9" w14:textId="759DD081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еди-ниц</w:t>
            </w:r>
          </w:p>
        </w:tc>
        <w:tc>
          <w:tcPr>
            <w:tcW w:w="993" w:type="dxa"/>
            <w:shd w:val="clear" w:color="auto" w:fill="auto"/>
          </w:tcPr>
          <w:p w14:paraId="6C33536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0814B3A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709" w:type="dxa"/>
            <w:shd w:val="clear" w:color="auto" w:fill="auto"/>
          </w:tcPr>
          <w:p w14:paraId="1D3CB78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5A8AA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58691E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709" w:type="dxa"/>
            <w:shd w:val="clear" w:color="auto" w:fill="auto"/>
          </w:tcPr>
          <w:p w14:paraId="2698CF5F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554762A0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05767C3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88E11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72FFA4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A18E9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EE75EF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D33011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8BDEE2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653DD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02DAB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48C93D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0115DC7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764FF8B7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2E9F6AF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D7739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879B32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DBD14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EF9CF9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09DB27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CD54F0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46D0A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DBEBD2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96A728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B79EB2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64A12091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75056D7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44E76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A6E931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0EB5F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268D82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38DB7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F48E7E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AF6850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E5A492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8B4BDA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8DB6AE9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61B4A17A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146B562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D5238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C1F56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F10D5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09AC6E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CCCAFF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23880EE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5B0317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65BC7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0FC7AE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1039694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5CF2DD42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69A3ACD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2BC1E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BA7B0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0FB48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28CB2C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AB31DB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3487A96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7ACFE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86919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8BD19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0F4DDEE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2F09244C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6C1F191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12B20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45217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20D6E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9E11DC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C404E8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4A119F2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114979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07E9E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0A3F97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DA506F8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75D3A9A6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 w:val="restart"/>
            <w:shd w:val="clear" w:color="auto" w:fill="auto"/>
          </w:tcPr>
          <w:p w14:paraId="0CC2528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5E5289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по подпрограмме </w:t>
            </w:r>
          </w:p>
          <w:p w14:paraId="1352669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годам</w:t>
            </w:r>
          </w:p>
          <w:p w14:paraId="5B3635C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9BA456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A069A9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3A64DEC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AC36F4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690E1B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1006,4</w:t>
            </w:r>
          </w:p>
        </w:tc>
        <w:tc>
          <w:tcPr>
            <w:tcW w:w="709" w:type="dxa"/>
            <w:shd w:val="clear" w:color="auto" w:fill="auto"/>
          </w:tcPr>
          <w:p w14:paraId="3F300B0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543,6</w:t>
            </w:r>
          </w:p>
        </w:tc>
        <w:tc>
          <w:tcPr>
            <w:tcW w:w="709" w:type="dxa"/>
            <w:shd w:val="clear" w:color="auto" w:fill="auto"/>
          </w:tcPr>
          <w:p w14:paraId="3124452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577D4CF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409,0</w:t>
            </w:r>
          </w:p>
        </w:tc>
        <w:tc>
          <w:tcPr>
            <w:tcW w:w="709" w:type="dxa"/>
            <w:shd w:val="clear" w:color="auto" w:fill="auto"/>
          </w:tcPr>
          <w:p w14:paraId="7CFFA115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0C7B423E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54202B6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2F0AF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C507D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CB8A9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91A75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ACE7E1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4EC71F9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704,6</w:t>
            </w:r>
          </w:p>
        </w:tc>
        <w:tc>
          <w:tcPr>
            <w:tcW w:w="709" w:type="dxa"/>
            <w:shd w:val="clear" w:color="auto" w:fill="auto"/>
          </w:tcPr>
          <w:p w14:paraId="48133C9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709" w:type="dxa"/>
            <w:shd w:val="clear" w:color="auto" w:fill="auto"/>
          </w:tcPr>
          <w:p w14:paraId="2508662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14:paraId="4E44360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245,1</w:t>
            </w:r>
          </w:p>
        </w:tc>
        <w:tc>
          <w:tcPr>
            <w:tcW w:w="709" w:type="dxa"/>
            <w:shd w:val="clear" w:color="auto" w:fill="auto"/>
          </w:tcPr>
          <w:p w14:paraId="29D932B6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56860959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6FA8FAF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B1E48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97D0A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2C5B7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ABD413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97CA1B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D55D50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0DA7A0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88874E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5FA70C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C56379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709EBC55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6F2186D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3F4C22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58A6C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02952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51FEA5B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46E76F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2CD65CF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6B8250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172309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4BF455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8D4A3DA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3FF96B67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14ABF66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197CA8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CFF05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43A24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1B6515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A5C6FF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473F66D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659FEE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595D7B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081468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A7A46C2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26EA13AD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5E9A153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2D1E7F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F7D27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52016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80C0AD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1094FD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0D49EF7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874466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FBEA52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FD2B60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19E748D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64B39F57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7D018E23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B6E10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E4B82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7A1A8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15926E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37498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80CD4E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515ED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B12B2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AD1ACD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8E1ACEB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45165D46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shd w:val="clear" w:color="auto" w:fill="auto"/>
          </w:tcPr>
          <w:p w14:paraId="59F4C2F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DE963D1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  <w:p w14:paraId="1DA6FEB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 подпрограмме</w:t>
            </w:r>
          </w:p>
        </w:tc>
        <w:tc>
          <w:tcPr>
            <w:tcW w:w="1418" w:type="dxa"/>
            <w:shd w:val="clear" w:color="auto" w:fill="auto"/>
          </w:tcPr>
          <w:p w14:paraId="2A86E91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A8975C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22C357E6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B0FE43A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6BB35E75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1711,0</w:t>
            </w:r>
          </w:p>
        </w:tc>
        <w:tc>
          <w:tcPr>
            <w:tcW w:w="709" w:type="dxa"/>
            <w:shd w:val="clear" w:color="auto" w:fill="auto"/>
          </w:tcPr>
          <w:p w14:paraId="5B3BA317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961,8</w:t>
            </w:r>
          </w:p>
        </w:tc>
        <w:tc>
          <w:tcPr>
            <w:tcW w:w="709" w:type="dxa"/>
            <w:shd w:val="clear" w:color="auto" w:fill="auto"/>
          </w:tcPr>
          <w:p w14:paraId="19EC9B79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850" w:type="dxa"/>
            <w:shd w:val="clear" w:color="auto" w:fill="auto"/>
          </w:tcPr>
          <w:p w14:paraId="25153CF0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654,1</w:t>
            </w:r>
          </w:p>
        </w:tc>
        <w:tc>
          <w:tcPr>
            <w:tcW w:w="709" w:type="dxa"/>
            <w:shd w:val="clear" w:color="auto" w:fill="auto"/>
          </w:tcPr>
          <w:p w14:paraId="3ACF7DB5" w14:textId="77777777" w:rsidR="00DD34E7" w:rsidRPr="00314835" w:rsidRDefault="00DD34E7" w:rsidP="00DD3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D34E7" w:rsidRPr="00314835" w14:paraId="0D12CFFC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06051C14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4. Подпрограмма «Развитие туризма» </w:t>
            </w:r>
          </w:p>
        </w:tc>
      </w:tr>
      <w:tr w:rsidR="00DD34E7" w:rsidRPr="00314835" w14:paraId="11AA3999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25C1AA2D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«Содействие развитию туризма»</w:t>
            </w:r>
          </w:p>
        </w:tc>
      </w:tr>
      <w:tr w:rsidR="00DD34E7" w:rsidRPr="00314835" w14:paraId="5154DE1F" w14:textId="77777777" w:rsidTr="008D2A70">
        <w:trPr>
          <w:gridAfter w:val="3"/>
          <w:wAfter w:w="8945" w:type="dxa"/>
        </w:trPr>
        <w:tc>
          <w:tcPr>
            <w:tcW w:w="9889" w:type="dxa"/>
            <w:gridSpan w:val="11"/>
            <w:shd w:val="clear" w:color="auto" w:fill="auto"/>
          </w:tcPr>
          <w:p w14:paraId="4A704D5E" w14:textId="77777777" w:rsidR="00DD34E7" w:rsidRPr="00314835" w:rsidRDefault="00DD34E7" w:rsidP="00DD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Организация и проведение мероприятий для развития туризма</w:t>
            </w:r>
          </w:p>
        </w:tc>
      </w:tr>
      <w:tr w:rsidR="006305BD" w:rsidRPr="00314835" w14:paraId="7DB45CE5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3FDA3656" w14:textId="64284F9B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FC248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</w:p>
          <w:p w14:paraId="49290324" w14:textId="4911D15E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проведение праздников, конкурсов, мероприятий, посвященных памятным датам, создание условий для развития событийного туризма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B99CED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культуры, архивного дела </w:t>
            </w:r>
          </w:p>
          <w:p w14:paraId="66A06006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 </w:t>
            </w:r>
          </w:p>
          <w:p w14:paraId="0B1B828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96C6B4F" w14:textId="1603FE39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F5D9ADB" w14:textId="7DEC693F" w:rsidR="006305BD" w:rsidRPr="00314835" w:rsidRDefault="0063312C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6305BD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6305BD"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ниц</w:t>
            </w:r>
          </w:p>
        </w:tc>
        <w:tc>
          <w:tcPr>
            <w:tcW w:w="993" w:type="dxa"/>
            <w:shd w:val="clear" w:color="auto" w:fill="auto"/>
          </w:tcPr>
          <w:p w14:paraId="150A7F48" w14:textId="21AEB6B2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EC197B7" w14:textId="0BCE7E5D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73E627E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960D1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A80A6CA" w14:textId="20A471F5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548B43C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05BD" w:rsidRPr="00314835" w14:paraId="7E035B54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B5CA618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5CA59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492E2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7D67A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0FEAD2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450363" w14:textId="29B19759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039FC77C" w14:textId="56AA5F4A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3B488C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FF13FD8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52B28B8" w14:textId="3428FFFA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3C6003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569AC09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1D3907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58FA5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C87E94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0CA88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1A9055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C3E1E49" w14:textId="6C02E01C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61CCE42" w14:textId="095476A0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</w:tcPr>
          <w:p w14:paraId="3A2177A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0F7BB3A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D66215" w14:textId="22DDF5BF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</w:tcPr>
          <w:p w14:paraId="7D7D9A7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1462D838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9DB04C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51ED7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C0F3B5C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64DF16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BCF1E58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3CBD727" w14:textId="28294CEE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6E09F46B" w14:textId="638958D0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0EF2937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0F6FE2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A43E10E" w14:textId="3C3DD532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491DB98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51717F8D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2F0D98F6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B1ED2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FE4F96B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41537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B2ADA2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6003500" w14:textId="549BC98B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0FE469A" w14:textId="5F611618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35E7305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135CAB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AE2593" w14:textId="5C65E546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3EE4252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263A576E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A371F7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BFBB06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976D35B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9745C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5C45D8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AF060E9" w14:textId="0CD2369E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2C2A4C8" w14:textId="6C3915E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60387A3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B4E5CB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3E092D5" w14:textId="55AE53CD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196DD96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16D78517" w14:textId="77777777" w:rsidTr="008D2A70">
        <w:trPr>
          <w:gridAfter w:val="3"/>
          <w:wAfter w:w="8945" w:type="dxa"/>
          <w:trHeight w:val="501"/>
        </w:trPr>
        <w:tc>
          <w:tcPr>
            <w:tcW w:w="562" w:type="dxa"/>
            <w:vMerge/>
            <w:shd w:val="clear" w:color="auto" w:fill="auto"/>
          </w:tcPr>
          <w:p w14:paraId="2738D8F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E8A34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CC6D9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957721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B07D9B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738528B" w14:textId="57D322D4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56C36B26" w14:textId="4E128B95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1F263A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AE6B9A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06CA198" w14:textId="61C71869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528015F7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6CAAA754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65198D7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FC1CB6E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  <w:p w14:paraId="28A6185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 подпрограмме </w:t>
            </w:r>
          </w:p>
          <w:p w14:paraId="06189300" w14:textId="06FFE812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годам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7CC172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BA211AE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438D35A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B4F06E1" w14:textId="3DA58522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41C7B1B7" w14:textId="71800B64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4F99A5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6A3B64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195A3FB" w14:textId="735BE49B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04C09F4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2CB1DE23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9E2211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1D99C6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1A10FE8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EBFBF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A2F0868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9623C0B" w14:textId="5C79BF44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78A67006" w14:textId="5F7EBDAC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42483F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7E6DF2A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F0C1896" w14:textId="43E11BD5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6E181386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7B7259B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EA3B24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FAB478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EA2A4C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65831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F640A1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BE4C9CF" w14:textId="40722375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31EEAC9" w14:textId="712A01E4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</w:tcPr>
          <w:p w14:paraId="7421D9AA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1A834E2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D01B21F" w14:textId="137918A0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</w:tcPr>
          <w:p w14:paraId="051B17F2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78F8C8C9" w14:textId="77777777" w:rsidTr="008D2A70">
        <w:trPr>
          <w:gridAfter w:val="3"/>
          <w:wAfter w:w="8945" w:type="dxa"/>
          <w:trHeight w:val="70"/>
        </w:trPr>
        <w:tc>
          <w:tcPr>
            <w:tcW w:w="562" w:type="dxa"/>
            <w:vMerge/>
            <w:shd w:val="clear" w:color="auto" w:fill="auto"/>
          </w:tcPr>
          <w:p w14:paraId="6CE94B5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FB9AA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69AB7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E5205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417B27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C25F318" w14:textId="05EFE895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16EBA93A" w14:textId="08170FCC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69C7D0D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1A2A4F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7A04731" w14:textId="77022744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6AD7EF0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6CE3783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B3BB58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B045FA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794F6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E7019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A36123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766BA6E" w14:textId="01BF417C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0B0AC2A4" w14:textId="2A32C46B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36D9B54A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90CBC1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8978608" w14:textId="13863B0A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47FDC10A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0B555A11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6D86EEA7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7E6A6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8C6289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0F59CE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8F51BD6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E39BF14" w14:textId="7D57627F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2864300B" w14:textId="410DFEEC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693DE4E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1C414AE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5A0F7C" w14:textId="0F029A30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5C10CB5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3847AF0A" w14:textId="77777777" w:rsidTr="008D2A70">
        <w:trPr>
          <w:gridAfter w:val="3"/>
          <w:wAfter w:w="8945" w:type="dxa"/>
          <w:trHeight w:val="246"/>
        </w:trPr>
        <w:tc>
          <w:tcPr>
            <w:tcW w:w="562" w:type="dxa"/>
            <w:vMerge/>
            <w:shd w:val="clear" w:color="auto" w:fill="auto"/>
          </w:tcPr>
          <w:p w14:paraId="646CFE0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59B00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FC1D3F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ED1D52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88A98EB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819702D" w14:textId="027FA3D8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72F12B09" w14:textId="79D7FB42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290CFD6B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262C32A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1E62588" w14:textId="3A25B438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14:paraId="053AB53E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5A809517" w14:textId="77777777" w:rsidTr="008D2A70">
        <w:trPr>
          <w:gridAfter w:val="3"/>
          <w:wAfter w:w="8945" w:type="dxa"/>
          <w:trHeight w:val="255"/>
        </w:trPr>
        <w:tc>
          <w:tcPr>
            <w:tcW w:w="562" w:type="dxa"/>
            <w:shd w:val="clear" w:color="auto" w:fill="auto"/>
          </w:tcPr>
          <w:p w14:paraId="3112F038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2F0B192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  <w:p w14:paraId="2B4D3B6A" w14:textId="46D9226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подпрограмме</w:t>
            </w:r>
          </w:p>
        </w:tc>
        <w:tc>
          <w:tcPr>
            <w:tcW w:w="1418" w:type="dxa"/>
            <w:shd w:val="clear" w:color="auto" w:fill="auto"/>
          </w:tcPr>
          <w:p w14:paraId="4CED0C1A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F61CE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8C0CE5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7B8F7C9" w14:textId="744A46D3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7E06B07C" w14:textId="78B91529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470,0</w:t>
            </w:r>
          </w:p>
        </w:tc>
        <w:tc>
          <w:tcPr>
            <w:tcW w:w="709" w:type="dxa"/>
            <w:shd w:val="clear" w:color="auto" w:fill="auto"/>
          </w:tcPr>
          <w:p w14:paraId="61AD766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A4939A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2BF65A6" w14:textId="608F27D3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470,0</w:t>
            </w:r>
          </w:p>
        </w:tc>
        <w:tc>
          <w:tcPr>
            <w:tcW w:w="709" w:type="dxa"/>
            <w:shd w:val="clear" w:color="auto" w:fill="auto"/>
          </w:tcPr>
          <w:p w14:paraId="03AB379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305BD" w:rsidRPr="00314835" w14:paraId="5B802B81" w14:textId="77777777" w:rsidTr="008D2A70">
        <w:trPr>
          <w:gridAfter w:val="3"/>
          <w:wAfter w:w="8945" w:type="dxa"/>
        </w:trPr>
        <w:tc>
          <w:tcPr>
            <w:tcW w:w="562" w:type="dxa"/>
            <w:vMerge w:val="restart"/>
            <w:shd w:val="clear" w:color="auto" w:fill="auto"/>
          </w:tcPr>
          <w:p w14:paraId="11E4802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614CC1C" w14:textId="31AEB7C0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 по муниципальной Программе по годам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6E6F848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5CFBF2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4DE4B1E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988CA7F" w14:textId="2E786C4A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1" w:type="dxa"/>
            <w:shd w:val="clear" w:color="auto" w:fill="auto"/>
          </w:tcPr>
          <w:p w14:paraId="6FCD4818" w14:textId="7581EC61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26838,4</w:t>
            </w:r>
          </w:p>
        </w:tc>
        <w:tc>
          <w:tcPr>
            <w:tcW w:w="709" w:type="dxa"/>
            <w:shd w:val="clear" w:color="auto" w:fill="auto"/>
          </w:tcPr>
          <w:p w14:paraId="3153B861" w14:textId="4D81C87C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676,9</w:t>
            </w:r>
          </w:p>
        </w:tc>
        <w:tc>
          <w:tcPr>
            <w:tcW w:w="709" w:type="dxa"/>
            <w:shd w:val="clear" w:color="auto" w:fill="auto"/>
          </w:tcPr>
          <w:p w14:paraId="73D53E39" w14:textId="05FCD74D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753,8</w:t>
            </w:r>
          </w:p>
        </w:tc>
        <w:tc>
          <w:tcPr>
            <w:tcW w:w="850" w:type="dxa"/>
            <w:shd w:val="clear" w:color="auto" w:fill="auto"/>
          </w:tcPr>
          <w:p w14:paraId="56C0FA81" w14:textId="536AE340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25407,7</w:t>
            </w:r>
          </w:p>
        </w:tc>
        <w:tc>
          <w:tcPr>
            <w:tcW w:w="709" w:type="dxa"/>
            <w:shd w:val="clear" w:color="auto" w:fill="auto"/>
          </w:tcPr>
          <w:p w14:paraId="445712FC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05BD" w:rsidRPr="00314835" w14:paraId="121696A4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5F11EB86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855097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7193B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3B90D1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62F7F8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73B996A" w14:textId="0D6F214C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1" w:type="dxa"/>
            <w:shd w:val="clear" w:color="auto" w:fill="auto"/>
          </w:tcPr>
          <w:p w14:paraId="14791C4D" w14:textId="3D42BCE1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27963,7</w:t>
            </w:r>
          </w:p>
        </w:tc>
        <w:tc>
          <w:tcPr>
            <w:tcW w:w="709" w:type="dxa"/>
            <w:shd w:val="clear" w:color="auto" w:fill="auto"/>
          </w:tcPr>
          <w:p w14:paraId="053F7092" w14:textId="06DC4768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451,5</w:t>
            </w:r>
          </w:p>
        </w:tc>
        <w:tc>
          <w:tcPr>
            <w:tcW w:w="709" w:type="dxa"/>
            <w:shd w:val="clear" w:color="auto" w:fill="auto"/>
          </w:tcPr>
          <w:p w14:paraId="6DCE4629" w14:textId="244FB11D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725,9</w:t>
            </w:r>
          </w:p>
        </w:tc>
        <w:tc>
          <w:tcPr>
            <w:tcW w:w="850" w:type="dxa"/>
            <w:shd w:val="clear" w:color="auto" w:fill="auto"/>
          </w:tcPr>
          <w:p w14:paraId="1D668AC8" w14:textId="646FDE45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26786,3</w:t>
            </w:r>
          </w:p>
        </w:tc>
        <w:tc>
          <w:tcPr>
            <w:tcW w:w="709" w:type="dxa"/>
            <w:shd w:val="clear" w:color="auto" w:fill="auto"/>
          </w:tcPr>
          <w:p w14:paraId="01E6E61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05BD" w:rsidRPr="00314835" w14:paraId="77F7C315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079DDC96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242A27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71F4D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CA60FA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0F7293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F601E0" w14:textId="7BC46DEE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6CB29363" w14:textId="3658C9D2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26126,5</w:t>
            </w:r>
          </w:p>
        </w:tc>
        <w:tc>
          <w:tcPr>
            <w:tcW w:w="709" w:type="dxa"/>
            <w:shd w:val="clear" w:color="auto" w:fill="auto"/>
          </w:tcPr>
          <w:p w14:paraId="19CD32D4" w14:textId="3C728A2C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7023BE36" w14:textId="4D3AD533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767,4</w:t>
            </w:r>
          </w:p>
        </w:tc>
        <w:tc>
          <w:tcPr>
            <w:tcW w:w="850" w:type="dxa"/>
            <w:shd w:val="clear" w:color="auto" w:fill="auto"/>
          </w:tcPr>
          <w:p w14:paraId="26451D99" w14:textId="789097E1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25325,8</w:t>
            </w:r>
          </w:p>
        </w:tc>
        <w:tc>
          <w:tcPr>
            <w:tcW w:w="709" w:type="dxa"/>
            <w:shd w:val="clear" w:color="auto" w:fill="auto"/>
          </w:tcPr>
          <w:p w14:paraId="448D3359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05BD" w:rsidRPr="00314835" w14:paraId="69CEAB62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7703F017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1E9F1C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CADFA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F29B2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D3600D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BCA9590" w14:textId="7B6663F4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21" w:type="dxa"/>
            <w:shd w:val="clear" w:color="auto" w:fill="auto"/>
          </w:tcPr>
          <w:p w14:paraId="35D89958" w14:textId="2E7C61A1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25266,8</w:t>
            </w:r>
          </w:p>
        </w:tc>
        <w:tc>
          <w:tcPr>
            <w:tcW w:w="709" w:type="dxa"/>
            <w:shd w:val="clear" w:color="auto" w:fill="auto"/>
          </w:tcPr>
          <w:p w14:paraId="517F8B40" w14:textId="24B31CAB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14:paraId="250DFEA1" w14:textId="198F182B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767,8</w:t>
            </w:r>
          </w:p>
        </w:tc>
        <w:tc>
          <w:tcPr>
            <w:tcW w:w="850" w:type="dxa"/>
            <w:shd w:val="clear" w:color="auto" w:fill="auto"/>
          </w:tcPr>
          <w:p w14:paraId="24EE1AF1" w14:textId="6A15B16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24465,7</w:t>
            </w:r>
          </w:p>
        </w:tc>
        <w:tc>
          <w:tcPr>
            <w:tcW w:w="709" w:type="dxa"/>
            <w:shd w:val="clear" w:color="auto" w:fill="auto"/>
          </w:tcPr>
          <w:p w14:paraId="5D8C48B8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05BD" w:rsidRPr="00314835" w14:paraId="3170646B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891C81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B4D226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EEC87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8D036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5C74FD2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A4DEBE1" w14:textId="079FD45B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21" w:type="dxa"/>
            <w:shd w:val="clear" w:color="auto" w:fill="auto"/>
          </w:tcPr>
          <w:p w14:paraId="5A5EE03E" w14:textId="046C8BF6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25266,4</w:t>
            </w:r>
          </w:p>
        </w:tc>
        <w:tc>
          <w:tcPr>
            <w:tcW w:w="709" w:type="dxa"/>
            <w:shd w:val="clear" w:color="auto" w:fill="auto"/>
          </w:tcPr>
          <w:p w14:paraId="04CD8BA2" w14:textId="2ACDC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09" w:type="dxa"/>
            <w:shd w:val="clear" w:color="auto" w:fill="auto"/>
          </w:tcPr>
          <w:p w14:paraId="5C7288E9" w14:textId="03AB563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767,8</w:t>
            </w:r>
          </w:p>
        </w:tc>
        <w:tc>
          <w:tcPr>
            <w:tcW w:w="850" w:type="dxa"/>
            <w:shd w:val="clear" w:color="auto" w:fill="auto"/>
          </w:tcPr>
          <w:p w14:paraId="30FB424A" w14:textId="17732DF4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24465,7</w:t>
            </w:r>
          </w:p>
        </w:tc>
        <w:tc>
          <w:tcPr>
            <w:tcW w:w="709" w:type="dxa"/>
            <w:shd w:val="clear" w:color="auto" w:fill="auto"/>
          </w:tcPr>
          <w:p w14:paraId="322ADD16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05BD" w:rsidRPr="00314835" w14:paraId="73C7308A" w14:textId="77777777" w:rsidTr="008D2A70">
        <w:trPr>
          <w:gridAfter w:val="3"/>
          <w:wAfter w:w="8945" w:type="dxa"/>
        </w:trPr>
        <w:tc>
          <w:tcPr>
            <w:tcW w:w="562" w:type="dxa"/>
            <w:vMerge/>
            <w:shd w:val="clear" w:color="auto" w:fill="auto"/>
          </w:tcPr>
          <w:p w14:paraId="3FC92507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9E545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15419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818D4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E16A83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63F9593" w14:textId="5459AFAB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21" w:type="dxa"/>
            <w:shd w:val="clear" w:color="auto" w:fill="auto"/>
          </w:tcPr>
          <w:p w14:paraId="605A1B91" w14:textId="30CD3EE2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24456,2</w:t>
            </w:r>
          </w:p>
        </w:tc>
        <w:tc>
          <w:tcPr>
            <w:tcW w:w="709" w:type="dxa"/>
            <w:shd w:val="clear" w:color="auto" w:fill="auto"/>
          </w:tcPr>
          <w:p w14:paraId="7BE06A7B" w14:textId="039E1F78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6B61E498" w14:textId="383E2DF4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663,5</w:t>
            </w:r>
          </w:p>
        </w:tc>
        <w:tc>
          <w:tcPr>
            <w:tcW w:w="850" w:type="dxa"/>
            <w:shd w:val="clear" w:color="auto" w:fill="auto"/>
          </w:tcPr>
          <w:p w14:paraId="258B9B6C" w14:textId="738BA65B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23758,9</w:t>
            </w:r>
          </w:p>
        </w:tc>
        <w:tc>
          <w:tcPr>
            <w:tcW w:w="709" w:type="dxa"/>
            <w:shd w:val="clear" w:color="auto" w:fill="auto"/>
          </w:tcPr>
          <w:p w14:paraId="77D64FFA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05BD" w:rsidRPr="00314835" w14:paraId="06A97ECC" w14:textId="77777777" w:rsidTr="008D2A70">
        <w:trPr>
          <w:gridAfter w:val="3"/>
          <w:wAfter w:w="8945" w:type="dxa"/>
          <w:trHeight w:val="206"/>
        </w:trPr>
        <w:tc>
          <w:tcPr>
            <w:tcW w:w="562" w:type="dxa"/>
            <w:vMerge/>
            <w:shd w:val="clear" w:color="auto" w:fill="auto"/>
          </w:tcPr>
          <w:p w14:paraId="3B9E0EC0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A8B5E4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56B30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1E42F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0FD005D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503AD73" w14:textId="10FECD8F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21" w:type="dxa"/>
            <w:shd w:val="clear" w:color="auto" w:fill="auto"/>
          </w:tcPr>
          <w:p w14:paraId="0922016D" w14:textId="727A5A9E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24456,2</w:t>
            </w:r>
          </w:p>
        </w:tc>
        <w:tc>
          <w:tcPr>
            <w:tcW w:w="709" w:type="dxa"/>
            <w:shd w:val="clear" w:color="auto" w:fill="auto"/>
          </w:tcPr>
          <w:p w14:paraId="789D749B" w14:textId="42F2A7EF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9" w:type="dxa"/>
            <w:shd w:val="clear" w:color="auto" w:fill="auto"/>
          </w:tcPr>
          <w:p w14:paraId="4B8F5F7C" w14:textId="0541BC8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663,5</w:t>
            </w:r>
          </w:p>
        </w:tc>
        <w:tc>
          <w:tcPr>
            <w:tcW w:w="850" w:type="dxa"/>
            <w:shd w:val="clear" w:color="auto" w:fill="auto"/>
          </w:tcPr>
          <w:p w14:paraId="564EF794" w14:textId="448C20BB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23758,9</w:t>
            </w:r>
          </w:p>
        </w:tc>
        <w:tc>
          <w:tcPr>
            <w:tcW w:w="709" w:type="dxa"/>
            <w:shd w:val="clear" w:color="auto" w:fill="auto"/>
          </w:tcPr>
          <w:p w14:paraId="2E7CD94F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05BD" w:rsidRPr="00314835" w14:paraId="0C909EE9" w14:textId="77777777" w:rsidTr="008D2A70">
        <w:trPr>
          <w:gridAfter w:val="3"/>
          <w:wAfter w:w="8945" w:type="dxa"/>
          <w:trHeight w:val="255"/>
        </w:trPr>
        <w:tc>
          <w:tcPr>
            <w:tcW w:w="562" w:type="dxa"/>
            <w:shd w:val="clear" w:color="auto" w:fill="auto"/>
          </w:tcPr>
          <w:p w14:paraId="2F721C72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11B9115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  <w:p w14:paraId="47BA750C" w14:textId="0999B038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муниципальной Программе</w:t>
            </w:r>
          </w:p>
        </w:tc>
        <w:tc>
          <w:tcPr>
            <w:tcW w:w="1418" w:type="dxa"/>
            <w:shd w:val="clear" w:color="auto" w:fill="auto"/>
          </w:tcPr>
          <w:p w14:paraId="57292327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36682E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2247A4D3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18AECA6" w14:textId="631A3DA0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39A56669" w14:textId="2198751E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180374,2</w:t>
            </w:r>
          </w:p>
        </w:tc>
        <w:tc>
          <w:tcPr>
            <w:tcW w:w="709" w:type="dxa"/>
            <w:shd w:val="clear" w:color="auto" w:fill="auto"/>
          </w:tcPr>
          <w:p w14:paraId="19569646" w14:textId="3C5BF330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1295,5</w:t>
            </w:r>
          </w:p>
        </w:tc>
        <w:tc>
          <w:tcPr>
            <w:tcW w:w="709" w:type="dxa"/>
            <w:shd w:val="clear" w:color="auto" w:fill="auto"/>
          </w:tcPr>
          <w:p w14:paraId="29CFC3E3" w14:textId="004F2BD0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5109,7</w:t>
            </w:r>
          </w:p>
        </w:tc>
        <w:tc>
          <w:tcPr>
            <w:tcW w:w="850" w:type="dxa"/>
            <w:shd w:val="clear" w:color="auto" w:fill="auto"/>
          </w:tcPr>
          <w:p w14:paraId="229AA7BE" w14:textId="410BEDCF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173969,0</w:t>
            </w:r>
          </w:p>
        </w:tc>
        <w:tc>
          <w:tcPr>
            <w:tcW w:w="709" w:type="dxa"/>
            <w:shd w:val="clear" w:color="auto" w:fill="auto"/>
          </w:tcPr>
          <w:p w14:paraId="2221FA6B" w14:textId="77777777" w:rsidR="006305BD" w:rsidRPr="00314835" w:rsidRDefault="006305BD" w:rsidP="0063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2D016D" w14:textId="77777777" w:rsidR="008D2A70" w:rsidRPr="00314835" w:rsidRDefault="008D2A70" w:rsidP="008D2A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8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</w:t>
      </w:r>
      <w:bookmarkEnd w:id="11"/>
      <w:r w:rsidRPr="003148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14:paraId="6BAA1567" w14:textId="77777777" w:rsidR="000772F9" w:rsidRPr="00314835" w:rsidRDefault="000772F9" w:rsidP="00077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70401C8" w14:textId="33959E68" w:rsidR="000772F9" w:rsidRPr="00314835" w:rsidRDefault="00861A3F" w:rsidP="00F12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12280"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553C6"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12280"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="000772F9"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F12280"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772F9"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2350CA"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772F9"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Программе «</w:t>
      </w:r>
      <w:r w:rsidR="00F12280"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Ресурсное обеспечение реализации муниципальной программы Сампурского муниципального округа Тамбовской области «Развитие культуры и туризма»</w:t>
      </w:r>
      <w:r w:rsidR="000772F9" w:rsidRPr="0031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14:paraId="6FC54F1D" w14:textId="77777777" w:rsidR="000772F9" w:rsidRPr="00314835" w:rsidRDefault="000772F9" w:rsidP="000772F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</w:p>
    <w:p w14:paraId="7F78F64E" w14:textId="77777777" w:rsidR="008025CD" w:rsidRPr="00314835" w:rsidRDefault="008025CD" w:rsidP="008025C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83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</w:t>
      </w:r>
      <w:r w:rsidR="002350CA" w:rsidRPr="00314835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</w:p>
    <w:p w14:paraId="5E8E0865" w14:textId="77777777" w:rsidR="008025CD" w:rsidRPr="00314835" w:rsidRDefault="008025CD" w:rsidP="008025C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8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муниципальной программе </w:t>
      </w:r>
    </w:p>
    <w:p w14:paraId="09E4E07D" w14:textId="77777777" w:rsidR="008025CD" w:rsidRPr="00314835" w:rsidRDefault="008025CD" w:rsidP="008025C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8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2C84CE10" w14:textId="77777777" w:rsidR="008025CD" w:rsidRPr="00314835" w:rsidRDefault="008025CD" w:rsidP="008025C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835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культуры и туризма»</w:t>
      </w:r>
    </w:p>
    <w:p w14:paraId="7DE20D8E" w14:textId="77777777" w:rsidR="008025CD" w:rsidRPr="00314835" w:rsidRDefault="008025CD" w:rsidP="008025C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2F074E" w14:textId="77777777" w:rsidR="008025CD" w:rsidRPr="00314835" w:rsidRDefault="008025CD" w:rsidP="00802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8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Ресурсное обеспечение реализации муниципальной программы </w:t>
      </w:r>
    </w:p>
    <w:p w14:paraId="7B382BF3" w14:textId="79CAFA86" w:rsidR="008025CD" w:rsidRPr="00314835" w:rsidRDefault="008025CD" w:rsidP="00802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8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Сампурского муниципального округа Тамбовской области «Развитие культуры и туризма»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1582"/>
        <w:gridCol w:w="1276"/>
        <w:gridCol w:w="1134"/>
        <w:gridCol w:w="1134"/>
        <w:gridCol w:w="1134"/>
        <w:gridCol w:w="1134"/>
        <w:gridCol w:w="1134"/>
      </w:tblGrid>
      <w:tr w:rsidR="00C84762" w:rsidRPr="00314835" w14:paraId="45828F1F" w14:textId="77777777" w:rsidTr="00C84762">
        <w:tc>
          <w:tcPr>
            <w:tcW w:w="1361" w:type="dxa"/>
            <w:vMerge w:val="restart"/>
            <w:shd w:val="clear" w:color="auto" w:fill="auto"/>
          </w:tcPr>
          <w:p w14:paraId="00E5A1D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047E10C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 Сампурского муниципального округа, подпрограммы муниципальной программы,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56055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670" w:type="dxa"/>
            <w:gridSpan w:val="5"/>
            <w:shd w:val="clear" w:color="auto" w:fill="auto"/>
          </w:tcPr>
          <w:p w14:paraId="4618EE8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финансирования, тыс. рублей, в т.ч.</w:t>
            </w:r>
          </w:p>
        </w:tc>
      </w:tr>
      <w:tr w:rsidR="00C84762" w:rsidRPr="00314835" w14:paraId="3EAB92E5" w14:textId="77777777" w:rsidTr="00C84762">
        <w:tc>
          <w:tcPr>
            <w:tcW w:w="1361" w:type="dxa"/>
            <w:vMerge/>
            <w:shd w:val="clear" w:color="auto" w:fill="auto"/>
          </w:tcPr>
          <w:p w14:paraId="3CB9844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415A1B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E8D8B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BCEE76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годам, всего</w:t>
            </w:r>
          </w:p>
        </w:tc>
        <w:tc>
          <w:tcPr>
            <w:tcW w:w="1134" w:type="dxa"/>
            <w:shd w:val="clear" w:color="auto" w:fill="auto"/>
          </w:tcPr>
          <w:p w14:paraId="5B8F5A9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федераль-ный бюджет</w:t>
            </w:r>
          </w:p>
        </w:tc>
        <w:tc>
          <w:tcPr>
            <w:tcW w:w="1134" w:type="dxa"/>
            <w:shd w:val="clear" w:color="auto" w:fill="auto"/>
          </w:tcPr>
          <w:p w14:paraId="2593315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Тамбовской области</w:t>
            </w:r>
          </w:p>
        </w:tc>
        <w:tc>
          <w:tcPr>
            <w:tcW w:w="1134" w:type="dxa"/>
            <w:shd w:val="clear" w:color="auto" w:fill="auto"/>
          </w:tcPr>
          <w:p w14:paraId="1AD8B25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  <w:p w14:paraId="063DB3D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муници-пального округа</w:t>
            </w:r>
          </w:p>
        </w:tc>
        <w:tc>
          <w:tcPr>
            <w:tcW w:w="1134" w:type="dxa"/>
            <w:shd w:val="clear" w:color="auto" w:fill="auto"/>
          </w:tcPr>
          <w:p w14:paraId="082997A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внебюд-жетные средства</w:t>
            </w:r>
          </w:p>
        </w:tc>
      </w:tr>
      <w:tr w:rsidR="00C84762" w:rsidRPr="00314835" w14:paraId="7609297A" w14:textId="77777777" w:rsidTr="00C84762">
        <w:tc>
          <w:tcPr>
            <w:tcW w:w="1361" w:type="dxa"/>
            <w:shd w:val="clear" w:color="auto" w:fill="auto"/>
          </w:tcPr>
          <w:p w14:paraId="572F41F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14:paraId="4B038F3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299A73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BB1B7D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BE65D1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F8D243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4B390C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7C4DAC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755A3B" w:rsidRPr="00314835" w14:paraId="0D866B0D" w14:textId="77777777" w:rsidTr="00C84762">
        <w:tc>
          <w:tcPr>
            <w:tcW w:w="1361" w:type="dxa"/>
            <w:vMerge w:val="restart"/>
            <w:shd w:val="clear" w:color="auto" w:fill="auto"/>
          </w:tcPr>
          <w:p w14:paraId="588927D4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Сампурского муниципального округа Тамбовской области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20C9C942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культуры </w:t>
            </w:r>
          </w:p>
          <w:p w14:paraId="783AA943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7C69B2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28EFC355" w14:textId="6589AD7F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11255C7D" w14:textId="23F303FE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</w:t>
            </w: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134" w:type="dxa"/>
            <w:shd w:val="clear" w:color="auto" w:fill="auto"/>
          </w:tcPr>
          <w:p w14:paraId="6159DB42" w14:textId="6745B5C3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753,8</w:t>
            </w:r>
          </w:p>
        </w:tc>
        <w:tc>
          <w:tcPr>
            <w:tcW w:w="1134" w:type="dxa"/>
            <w:shd w:val="clear" w:color="auto" w:fill="auto"/>
          </w:tcPr>
          <w:p w14:paraId="4F3D677D" w14:textId="5343202B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25407,7</w:t>
            </w:r>
          </w:p>
        </w:tc>
        <w:tc>
          <w:tcPr>
            <w:tcW w:w="1134" w:type="dxa"/>
            <w:shd w:val="clear" w:color="auto" w:fill="auto"/>
          </w:tcPr>
          <w:p w14:paraId="01B81190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78A3555B" w14:textId="77777777" w:rsidTr="00C84762">
        <w:tc>
          <w:tcPr>
            <w:tcW w:w="1361" w:type="dxa"/>
            <w:vMerge/>
            <w:shd w:val="clear" w:color="auto" w:fill="auto"/>
          </w:tcPr>
          <w:p w14:paraId="78C58BDE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D93B2B1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3B11A2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204BD2" w14:textId="207F3289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9097434" w14:textId="222E0B78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451,5</w:t>
            </w:r>
          </w:p>
        </w:tc>
        <w:tc>
          <w:tcPr>
            <w:tcW w:w="1134" w:type="dxa"/>
            <w:shd w:val="clear" w:color="auto" w:fill="auto"/>
          </w:tcPr>
          <w:p w14:paraId="5ABBE294" w14:textId="10688CB1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725,9</w:t>
            </w:r>
          </w:p>
        </w:tc>
        <w:tc>
          <w:tcPr>
            <w:tcW w:w="1134" w:type="dxa"/>
            <w:shd w:val="clear" w:color="auto" w:fill="auto"/>
          </w:tcPr>
          <w:p w14:paraId="74F032FC" w14:textId="5154F953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26786,3</w:t>
            </w:r>
          </w:p>
        </w:tc>
        <w:tc>
          <w:tcPr>
            <w:tcW w:w="1134" w:type="dxa"/>
            <w:shd w:val="clear" w:color="auto" w:fill="auto"/>
          </w:tcPr>
          <w:p w14:paraId="3DE0EAFA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5CFD2428" w14:textId="77777777" w:rsidTr="00C84762">
        <w:tc>
          <w:tcPr>
            <w:tcW w:w="1361" w:type="dxa"/>
            <w:vMerge/>
            <w:shd w:val="clear" w:color="auto" w:fill="auto"/>
          </w:tcPr>
          <w:p w14:paraId="2D0E6A6A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D151CC8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FDE7F1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B7E6BD" w14:textId="149C52BD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A1BA080" w14:textId="5745C7D0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20E91F0D" w14:textId="08DF2AD0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767,4</w:t>
            </w:r>
          </w:p>
        </w:tc>
        <w:tc>
          <w:tcPr>
            <w:tcW w:w="1134" w:type="dxa"/>
            <w:shd w:val="clear" w:color="auto" w:fill="auto"/>
          </w:tcPr>
          <w:p w14:paraId="2A58F351" w14:textId="0D6C01A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25325,8</w:t>
            </w:r>
          </w:p>
        </w:tc>
        <w:tc>
          <w:tcPr>
            <w:tcW w:w="1134" w:type="dxa"/>
            <w:shd w:val="clear" w:color="auto" w:fill="auto"/>
          </w:tcPr>
          <w:p w14:paraId="317B29BE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3B1B30EB" w14:textId="77777777" w:rsidTr="00C84762">
        <w:tc>
          <w:tcPr>
            <w:tcW w:w="1361" w:type="dxa"/>
            <w:vMerge/>
            <w:shd w:val="clear" w:color="auto" w:fill="auto"/>
          </w:tcPr>
          <w:p w14:paraId="7660ECF7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F6FC925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8495BC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7152E5" w14:textId="7CD464AA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7985EFEF" w14:textId="18A1802C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22528E60" w14:textId="61707573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767,8</w:t>
            </w:r>
          </w:p>
        </w:tc>
        <w:tc>
          <w:tcPr>
            <w:tcW w:w="1134" w:type="dxa"/>
            <w:shd w:val="clear" w:color="auto" w:fill="auto"/>
          </w:tcPr>
          <w:p w14:paraId="542CB7BD" w14:textId="425DD4B9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24465,7</w:t>
            </w:r>
          </w:p>
        </w:tc>
        <w:tc>
          <w:tcPr>
            <w:tcW w:w="1134" w:type="dxa"/>
            <w:shd w:val="clear" w:color="auto" w:fill="auto"/>
          </w:tcPr>
          <w:p w14:paraId="5291B6B5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06171296" w14:textId="77777777" w:rsidTr="00C84762">
        <w:tc>
          <w:tcPr>
            <w:tcW w:w="1361" w:type="dxa"/>
            <w:vMerge/>
            <w:shd w:val="clear" w:color="auto" w:fill="auto"/>
          </w:tcPr>
          <w:p w14:paraId="1D30882E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9E51A42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2D561B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4D1484" w14:textId="08C55BF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318C31A" w14:textId="4826F816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14:paraId="58018A4B" w14:textId="4BA00A60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767,8</w:t>
            </w:r>
          </w:p>
        </w:tc>
        <w:tc>
          <w:tcPr>
            <w:tcW w:w="1134" w:type="dxa"/>
            <w:shd w:val="clear" w:color="auto" w:fill="auto"/>
          </w:tcPr>
          <w:p w14:paraId="4E2354E2" w14:textId="7CFEE426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24465,7</w:t>
            </w:r>
          </w:p>
        </w:tc>
        <w:tc>
          <w:tcPr>
            <w:tcW w:w="1134" w:type="dxa"/>
            <w:shd w:val="clear" w:color="auto" w:fill="auto"/>
          </w:tcPr>
          <w:p w14:paraId="3C7C42AF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754F9B08" w14:textId="77777777" w:rsidTr="00C84762">
        <w:tc>
          <w:tcPr>
            <w:tcW w:w="1361" w:type="dxa"/>
            <w:vMerge/>
            <w:shd w:val="clear" w:color="auto" w:fill="auto"/>
          </w:tcPr>
          <w:p w14:paraId="3E30C442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FE5E18E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0AECA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25F4C5" w14:textId="25A78D40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7A2C208D" w14:textId="3C92F250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09E9AC26" w14:textId="3E1FC2C9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663,5</w:t>
            </w:r>
          </w:p>
        </w:tc>
        <w:tc>
          <w:tcPr>
            <w:tcW w:w="1134" w:type="dxa"/>
            <w:shd w:val="clear" w:color="auto" w:fill="auto"/>
          </w:tcPr>
          <w:p w14:paraId="647DE912" w14:textId="53CE5C0E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23758,9</w:t>
            </w:r>
          </w:p>
        </w:tc>
        <w:tc>
          <w:tcPr>
            <w:tcW w:w="1134" w:type="dxa"/>
            <w:shd w:val="clear" w:color="auto" w:fill="auto"/>
          </w:tcPr>
          <w:p w14:paraId="4D634B61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0D6343C2" w14:textId="77777777" w:rsidTr="00C84762">
        <w:trPr>
          <w:trHeight w:val="241"/>
        </w:trPr>
        <w:tc>
          <w:tcPr>
            <w:tcW w:w="1361" w:type="dxa"/>
            <w:vMerge/>
            <w:shd w:val="clear" w:color="auto" w:fill="auto"/>
          </w:tcPr>
          <w:p w14:paraId="09FB771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F14B0DC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D192EF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FE9857" w14:textId="75005ECC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1B272051" w14:textId="35DB6BB9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470F8DAE" w14:textId="1C56D75A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663,5</w:t>
            </w:r>
          </w:p>
        </w:tc>
        <w:tc>
          <w:tcPr>
            <w:tcW w:w="1134" w:type="dxa"/>
            <w:shd w:val="clear" w:color="auto" w:fill="auto"/>
          </w:tcPr>
          <w:p w14:paraId="3ABB2647" w14:textId="1D613FFE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23758,9</w:t>
            </w:r>
          </w:p>
        </w:tc>
        <w:tc>
          <w:tcPr>
            <w:tcW w:w="1134" w:type="dxa"/>
            <w:shd w:val="clear" w:color="auto" w:fill="auto"/>
          </w:tcPr>
          <w:p w14:paraId="38B83202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8BC255B" w14:textId="77777777" w:rsidTr="00C84762">
        <w:tc>
          <w:tcPr>
            <w:tcW w:w="1361" w:type="dxa"/>
            <w:vMerge/>
            <w:shd w:val="clear" w:color="auto" w:fill="auto"/>
          </w:tcPr>
          <w:p w14:paraId="342B127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370206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F9883C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– отдел культуры, архивного дела </w:t>
            </w:r>
          </w:p>
          <w:p w14:paraId="0903900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</w:t>
            </w:r>
          </w:p>
        </w:tc>
        <w:tc>
          <w:tcPr>
            <w:tcW w:w="1134" w:type="dxa"/>
            <w:shd w:val="clear" w:color="auto" w:fill="auto"/>
          </w:tcPr>
          <w:p w14:paraId="68BA361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4ABAC5E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4656A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77771F8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188,7</w:t>
            </w:r>
          </w:p>
        </w:tc>
        <w:tc>
          <w:tcPr>
            <w:tcW w:w="1134" w:type="dxa"/>
            <w:shd w:val="clear" w:color="auto" w:fill="auto"/>
          </w:tcPr>
          <w:p w14:paraId="3002712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0A9EDA11" w14:textId="77777777" w:rsidTr="00C84762">
        <w:tc>
          <w:tcPr>
            <w:tcW w:w="1361" w:type="dxa"/>
            <w:vMerge/>
            <w:shd w:val="clear" w:color="auto" w:fill="auto"/>
          </w:tcPr>
          <w:p w14:paraId="14F210B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579061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EB7B9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F23F6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A76440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1DA26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9ED2B8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286,0</w:t>
            </w:r>
          </w:p>
        </w:tc>
        <w:tc>
          <w:tcPr>
            <w:tcW w:w="1134" w:type="dxa"/>
            <w:shd w:val="clear" w:color="auto" w:fill="auto"/>
          </w:tcPr>
          <w:p w14:paraId="5AABC48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BF2CA8B" w14:textId="77777777" w:rsidTr="00C84762">
        <w:tc>
          <w:tcPr>
            <w:tcW w:w="1361" w:type="dxa"/>
            <w:vMerge/>
            <w:shd w:val="clear" w:color="auto" w:fill="auto"/>
          </w:tcPr>
          <w:p w14:paraId="0B20770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783DC0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9CDC2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B57A8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512ABB7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670BC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5F3B2CE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  <w:tc>
          <w:tcPr>
            <w:tcW w:w="1134" w:type="dxa"/>
            <w:shd w:val="clear" w:color="auto" w:fill="auto"/>
          </w:tcPr>
          <w:p w14:paraId="7C35831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08E945AF" w14:textId="77777777" w:rsidTr="00C84762">
        <w:tc>
          <w:tcPr>
            <w:tcW w:w="1361" w:type="dxa"/>
            <w:vMerge/>
            <w:shd w:val="clear" w:color="auto" w:fill="auto"/>
          </w:tcPr>
          <w:p w14:paraId="1C511189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D1A82D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1A7CA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2CC09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0BE594B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185D50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0649D35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  <w:tc>
          <w:tcPr>
            <w:tcW w:w="1134" w:type="dxa"/>
            <w:shd w:val="clear" w:color="auto" w:fill="auto"/>
          </w:tcPr>
          <w:p w14:paraId="593CB49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299AAFB" w14:textId="77777777" w:rsidTr="00C84762">
        <w:tc>
          <w:tcPr>
            <w:tcW w:w="1361" w:type="dxa"/>
            <w:vMerge/>
            <w:shd w:val="clear" w:color="auto" w:fill="auto"/>
          </w:tcPr>
          <w:p w14:paraId="7822F49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00EDAB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E87FD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7DE06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615D1B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1A2EB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14:paraId="1D7F244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</w:tcPr>
          <w:p w14:paraId="319EC28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0876F99B" w14:textId="77777777" w:rsidTr="00C84762">
        <w:tc>
          <w:tcPr>
            <w:tcW w:w="1361" w:type="dxa"/>
            <w:vMerge/>
            <w:shd w:val="clear" w:color="auto" w:fill="auto"/>
          </w:tcPr>
          <w:p w14:paraId="4C41354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CA5B35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DD120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0A5EA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07DE161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E02601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14:paraId="6C2C8C1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</w:tcPr>
          <w:p w14:paraId="0406805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7B41A5F3" w14:textId="77777777" w:rsidTr="00C84762">
        <w:trPr>
          <w:trHeight w:val="272"/>
        </w:trPr>
        <w:tc>
          <w:tcPr>
            <w:tcW w:w="1361" w:type="dxa"/>
            <w:vMerge/>
            <w:shd w:val="clear" w:color="auto" w:fill="auto"/>
          </w:tcPr>
          <w:p w14:paraId="57525AE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D76B84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88132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544C3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6DFD7E0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D993E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14:paraId="260C2DB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</w:tcPr>
          <w:p w14:paraId="3C4341D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71FBD4F3" w14:textId="77777777" w:rsidTr="00C84762">
        <w:tc>
          <w:tcPr>
            <w:tcW w:w="1361" w:type="dxa"/>
            <w:vMerge/>
            <w:shd w:val="clear" w:color="auto" w:fill="auto"/>
          </w:tcPr>
          <w:p w14:paraId="20885B1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A1BF02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D8DDB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Центр досуговой деятельности»</w:t>
            </w:r>
          </w:p>
          <w:p w14:paraId="76BF5FC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6C9E6A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AA35A1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7C3AC4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8B5C33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11842,7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00DF1A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53CA88F4" w14:textId="77777777" w:rsidTr="00C84762">
        <w:tc>
          <w:tcPr>
            <w:tcW w:w="1361" w:type="dxa"/>
            <w:vMerge/>
            <w:shd w:val="clear" w:color="auto" w:fill="auto"/>
          </w:tcPr>
          <w:p w14:paraId="65256D3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7DB58B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E6D20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14FC5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E21513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36CE3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302,3</w:t>
            </w:r>
          </w:p>
        </w:tc>
        <w:tc>
          <w:tcPr>
            <w:tcW w:w="1134" w:type="dxa"/>
            <w:shd w:val="clear" w:color="auto" w:fill="auto"/>
          </w:tcPr>
          <w:p w14:paraId="4491858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11746,6</w:t>
            </w:r>
          </w:p>
        </w:tc>
        <w:tc>
          <w:tcPr>
            <w:tcW w:w="1134" w:type="dxa"/>
            <w:shd w:val="clear" w:color="auto" w:fill="auto"/>
          </w:tcPr>
          <w:p w14:paraId="1DBC16F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1997F11" w14:textId="77777777" w:rsidTr="00C84762">
        <w:tc>
          <w:tcPr>
            <w:tcW w:w="1361" w:type="dxa"/>
            <w:vMerge/>
            <w:shd w:val="clear" w:color="auto" w:fill="auto"/>
          </w:tcPr>
          <w:p w14:paraId="1BF4D67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AD3E38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CB8AA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930AC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681038A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15AFEE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302,3</w:t>
            </w:r>
          </w:p>
        </w:tc>
        <w:tc>
          <w:tcPr>
            <w:tcW w:w="1134" w:type="dxa"/>
            <w:shd w:val="clear" w:color="auto" w:fill="auto"/>
          </w:tcPr>
          <w:p w14:paraId="2AF24E7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11510,6</w:t>
            </w:r>
          </w:p>
        </w:tc>
        <w:tc>
          <w:tcPr>
            <w:tcW w:w="1134" w:type="dxa"/>
            <w:shd w:val="clear" w:color="auto" w:fill="auto"/>
          </w:tcPr>
          <w:p w14:paraId="2CB8336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41CFA609" w14:textId="77777777" w:rsidTr="00C84762">
        <w:tc>
          <w:tcPr>
            <w:tcW w:w="1361" w:type="dxa"/>
            <w:vMerge/>
            <w:shd w:val="clear" w:color="auto" w:fill="auto"/>
          </w:tcPr>
          <w:p w14:paraId="68AC77E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B81CD9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B9C5F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AEB9A7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1B90F6D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5A270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302,3</w:t>
            </w:r>
          </w:p>
        </w:tc>
        <w:tc>
          <w:tcPr>
            <w:tcW w:w="1134" w:type="dxa"/>
            <w:shd w:val="clear" w:color="auto" w:fill="auto"/>
          </w:tcPr>
          <w:p w14:paraId="5498866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10910,6</w:t>
            </w:r>
          </w:p>
        </w:tc>
        <w:tc>
          <w:tcPr>
            <w:tcW w:w="1134" w:type="dxa"/>
            <w:shd w:val="clear" w:color="auto" w:fill="auto"/>
          </w:tcPr>
          <w:p w14:paraId="7A69A44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5C130BE2" w14:textId="77777777" w:rsidTr="00C84762">
        <w:tc>
          <w:tcPr>
            <w:tcW w:w="1361" w:type="dxa"/>
            <w:vMerge/>
            <w:shd w:val="clear" w:color="auto" w:fill="auto"/>
          </w:tcPr>
          <w:p w14:paraId="56217F4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E1DE3F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BEAA7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9F1C4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F0CC9B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A2C62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1134" w:type="dxa"/>
            <w:shd w:val="clear" w:color="auto" w:fill="auto"/>
          </w:tcPr>
          <w:p w14:paraId="2799604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1134" w:type="dxa"/>
            <w:shd w:val="clear" w:color="auto" w:fill="auto"/>
          </w:tcPr>
          <w:p w14:paraId="420F328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B452E27" w14:textId="77777777" w:rsidTr="00C84762">
        <w:tc>
          <w:tcPr>
            <w:tcW w:w="1361" w:type="dxa"/>
            <w:vMerge/>
            <w:shd w:val="clear" w:color="auto" w:fill="auto"/>
          </w:tcPr>
          <w:p w14:paraId="61BBD3F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DBE7B2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8830C9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C454C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64F5344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E2731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1134" w:type="dxa"/>
            <w:shd w:val="clear" w:color="auto" w:fill="auto"/>
          </w:tcPr>
          <w:p w14:paraId="6364F14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1134" w:type="dxa"/>
            <w:shd w:val="clear" w:color="auto" w:fill="auto"/>
          </w:tcPr>
          <w:p w14:paraId="3289CB3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1EABA3FE" w14:textId="77777777" w:rsidTr="00C84762">
        <w:trPr>
          <w:trHeight w:val="240"/>
        </w:trPr>
        <w:tc>
          <w:tcPr>
            <w:tcW w:w="1361" w:type="dxa"/>
            <w:vMerge/>
            <w:shd w:val="clear" w:color="auto" w:fill="auto"/>
          </w:tcPr>
          <w:p w14:paraId="58088B1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ACC29F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72252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07DC6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33A00F3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E74DE7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1134" w:type="dxa"/>
            <w:shd w:val="clear" w:color="auto" w:fill="auto"/>
          </w:tcPr>
          <w:p w14:paraId="04865BA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1134" w:type="dxa"/>
            <w:shd w:val="clear" w:color="auto" w:fill="auto"/>
          </w:tcPr>
          <w:p w14:paraId="317633B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5D45058F" w14:textId="77777777" w:rsidTr="00C84762">
        <w:tc>
          <w:tcPr>
            <w:tcW w:w="1361" w:type="dxa"/>
            <w:vMerge/>
            <w:shd w:val="clear" w:color="auto" w:fill="auto"/>
          </w:tcPr>
          <w:p w14:paraId="39BF01F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FBA5D0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B8EE32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«Сампурская Центральная библиотека»</w:t>
            </w:r>
          </w:p>
          <w:p w14:paraId="13AC34E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75E8B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6E99A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09E40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27DAF2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1134" w:type="dxa"/>
            <w:shd w:val="clear" w:color="auto" w:fill="auto"/>
          </w:tcPr>
          <w:p w14:paraId="3AB4E6B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134" w:type="dxa"/>
            <w:shd w:val="clear" w:color="auto" w:fill="auto"/>
          </w:tcPr>
          <w:p w14:paraId="4905121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6096,9</w:t>
            </w:r>
          </w:p>
        </w:tc>
        <w:tc>
          <w:tcPr>
            <w:tcW w:w="1134" w:type="dxa"/>
            <w:shd w:val="clear" w:color="auto" w:fill="auto"/>
          </w:tcPr>
          <w:p w14:paraId="6293DAF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0841EA5" w14:textId="77777777" w:rsidTr="00C84762">
        <w:tc>
          <w:tcPr>
            <w:tcW w:w="1361" w:type="dxa"/>
            <w:vMerge/>
            <w:shd w:val="clear" w:color="auto" w:fill="auto"/>
          </w:tcPr>
          <w:p w14:paraId="3BF31D2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8B1878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AA232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12B36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F787CE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5C5BD27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185,1</w:t>
            </w:r>
          </w:p>
        </w:tc>
        <w:tc>
          <w:tcPr>
            <w:tcW w:w="1134" w:type="dxa"/>
            <w:shd w:val="clear" w:color="auto" w:fill="auto"/>
          </w:tcPr>
          <w:p w14:paraId="49A66D2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6726,9</w:t>
            </w:r>
          </w:p>
        </w:tc>
        <w:tc>
          <w:tcPr>
            <w:tcW w:w="1134" w:type="dxa"/>
            <w:shd w:val="clear" w:color="auto" w:fill="auto"/>
          </w:tcPr>
          <w:p w14:paraId="10B590E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1F5944F" w14:textId="77777777" w:rsidTr="00C84762">
        <w:tc>
          <w:tcPr>
            <w:tcW w:w="1361" w:type="dxa"/>
            <w:vMerge/>
            <w:shd w:val="clear" w:color="auto" w:fill="auto"/>
          </w:tcPr>
          <w:p w14:paraId="0798730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E820AF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EB98B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4FAA5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35465BA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6736777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209,1</w:t>
            </w:r>
          </w:p>
        </w:tc>
        <w:tc>
          <w:tcPr>
            <w:tcW w:w="1134" w:type="dxa"/>
            <w:shd w:val="clear" w:color="auto" w:fill="auto"/>
          </w:tcPr>
          <w:p w14:paraId="2F922F1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5659,8</w:t>
            </w:r>
          </w:p>
        </w:tc>
        <w:tc>
          <w:tcPr>
            <w:tcW w:w="1134" w:type="dxa"/>
            <w:shd w:val="clear" w:color="auto" w:fill="auto"/>
          </w:tcPr>
          <w:p w14:paraId="1624EF1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359EE10" w14:textId="77777777" w:rsidTr="00C84762">
        <w:tc>
          <w:tcPr>
            <w:tcW w:w="1361" w:type="dxa"/>
            <w:vMerge/>
            <w:shd w:val="clear" w:color="auto" w:fill="auto"/>
          </w:tcPr>
          <w:p w14:paraId="654768B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F88783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79948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42D25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3E8BECE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190D4F7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209,1</w:t>
            </w:r>
          </w:p>
        </w:tc>
        <w:tc>
          <w:tcPr>
            <w:tcW w:w="1134" w:type="dxa"/>
            <w:shd w:val="clear" w:color="auto" w:fill="auto"/>
          </w:tcPr>
          <w:p w14:paraId="2EAD418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5659,8</w:t>
            </w:r>
          </w:p>
        </w:tc>
        <w:tc>
          <w:tcPr>
            <w:tcW w:w="1134" w:type="dxa"/>
            <w:shd w:val="clear" w:color="auto" w:fill="auto"/>
          </w:tcPr>
          <w:p w14:paraId="47B7703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D503527" w14:textId="77777777" w:rsidTr="00C84762">
        <w:tc>
          <w:tcPr>
            <w:tcW w:w="1361" w:type="dxa"/>
            <w:vMerge/>
            <w:shd w:val="clear" w:color="auto" w:fill="auto"/>
          </w:tcPr>
          <w:p w14:paraId="0C0EB91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BDFD36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BD7EF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BCA93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44B3800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3542CA4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14:paraId="5E57FCA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7084AF9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6044474" w14:textId="77777777" w:rsidTr="00C84762">
        <w:tc>
          <w:tcPr>
            <w:tcW w:w="1361" w:type="dxa"/>
            <w:vMerge/>
            <w:shd w:val="clear" w:color="auto" w:fill="auto"/>
          </w:tcPr>
          <w:p w14:paraId="7913ED29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C7E2F7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F08FF9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D01AD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0CA1E28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397D032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14:paraId="0BEED76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64CA0A9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AE9E38E" w14:textId="77777777" w:rsidTr="00C84762">
        <w:trPr>
          <w:trHeight w:val="245"/>
        </w:trPr>
        <w:tc>
          <w:tcPr>
            <w:tcW w:w="1361" w:type="dxa"/>
            <w:vMerge/>
            <w:shd w:val="clear" w:color="auto" w:fill="auto"/>
          </w:tcPr>
          <w:p w14:paraId="5CC2DF9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B07BE2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17B1E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10671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234FF9C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4E2F37D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14:paraId="047F05E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181363D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1CAB329" w14:textId="77777777" w:rsidTr="00C84762">
        <w:tc>
          <w:tcPr>
            <w:tcW w:w="1361" w:type="dxa"/>
            <w:vMerge/>
            <w:shd w:val="clear" w:color="auto" w:fill="auto"/>
          </w:tcPr>
          <w:p w14:paraId="39CB9E1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37DD57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D72232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МБОУ ДО «Сатинская детская школа искусств»</w:t>
            </w:r>
          </w:p>
          <w:p w14:paraId="3EBB2D2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BF8AB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39FAC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35786A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D4A78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273,3</w:t>
            </w:r>
          </w:p>
        </w:tc>
        <w:tc>
          <w:tcPr>
            <w:tcW w:w="1134" w:type="dxa"/>
            <w:shd w:val="clear" w:color="auto" w:fill="auto"/>
          </w:tcPr>
          <w:p w14:paraId="7C2AD19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6873,6</w:t>
            </w:r>
          </w:p>
        </w:tc>
        <w:tc>
          <w:tcPr>
            <w:tcW w:w="1134" w:type="dxa"/>
            <w:shd w:val="clear" w:color="auto" w:fill="auto"/>
          </w:tcPr>
          <w:p w14:paraId="11B82E0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A40886C" w14:textId="77777777" w:rsidTr="00C84762">
        <w:tc>
          <w:tcPr>
            <w:tcW w:w="1361" w:type="dxa"/>
            <w:vMerge/>
            <w:shd w:val="clear" w:color="auto" w:fill="auto"/>
          </w:tcPr>
          <w:p w14:paraId="384805F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E196E9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B4172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E928E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6D2275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3CFCA4" w14:textId="0AF40996" w:rsidR="00C84762" w:rsidRPr="00314835" w:rsidRDefault="007F3420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315,2</w:t>
            </w:r>
          </w:p>
        </w:tc>
        <w:tc>
          <w:tcPr>
            <w:tcW w:w="1134" w:type="dxa"/>
            <w:shd w:val="clear" w:color="auto" w:fill="auto"/>
          </w:tcPr>
          <w:p w14:paraId="59B501F5" w14:textId="7640AB9A" w:rsidR="00C84762" w:rsidRPr="00314835" w:rsidRDefault="007F3420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7186,0</w:t>
            </w:r>
          </w:p>
        </w:tc>
        <w:tc>
          <w:tcPr>
            <w:tcW w:w="1134" w:type="dxa"/>
            <w:shd w:val="clear" w:color="auto" w:fill="auto"/>
          </w:tcPr>
          <w:p w14:paraId="101900C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7E9FD6FC" w14:textId="77777777" w:rsidTr="00C84762">
        <w:tc>
          <w:tcPr>
            <w:tcW w:w="1361" w:type="dxa"/>
            <w:vMerge/>
            <w:shd w:val="clear" w:color="auto" w:fill="auto"/>
          </w:tcPr>
          <w:p w14:paraId="08BE69C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BEDE41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553C6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FAE54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543BA96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DF3DA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134" w:type="dxa"/>
            <w:shd w:val="clear" w:color="auto" w:fill="auto"/>
          </w:tcPr>
          <w:p w14:paraId="024DB41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6102,9</w:t>
            </w:r>
          </w:p>
        </w:tc>
        <w:tc>
          <w:tcPr>
            <w:tcW w:w="1134" w:type="dxa"/>
            <w:shd w:val="clear" w:color="auto" w:fill="auto"/>
          </w:tcPr>
          <w:p w14:paraId="7A03CB6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4121DF83" w14:textId="77777777" w:rsidTr="00C84762">
        <w:tc>
          <w:tcPr>
            <w:tcW w:w="1361" w:type="dxa"/>
            <w:vMerge/>
            <w:shd w:val="clear" w:color="auto" w:fill="auto"/>
          </w:tcPr>
          <w:p w14:paraId="55076FE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5D534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509A8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449DF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026D92D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A6B76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134" w:type="dxa"/>
            <w:shd w:val="clear" w:color="auto" w:fill="auto"/>
          </w:tcPr>
          <w:p w14:paraId="56D6522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6102,9</w:t>
            </w:r>
          </w:p>
        </w:tc>
        <w:tc>
          <w:tcPr>
            <w:tcW w:w="1134" w:type="dxa"/>
            <w:shd w:val="clear" w:color="auto" w:fill="auto"/>
          </w:tcPr>
          <w:p w14:paraId="771A259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737F135F" w14:textId="77777777" w:rsidTr="00C84762">
        <w:tc>
          <w:tcPr>
            <w:tcW w:w="1361" w:type="dxa"/>
            <w:vMerge/>
            <w:shd w:val="clear" w:color="auto" w:fill="auto"/>
          </w:tcPr>
          <w:p w14:paraId="4B88789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D86DDB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F4C3C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E0733E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56029B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2D662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134" w:type="dxa"/>
            <w:shd w:val="clear" w:color="auto" w:fill="auto"/>
          </w:tcPr>
          <w:p w14:paraId="49B434F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1134" w:type="dxa"/>
            <w:shd w:val="clear" w:color="auto" w:fill="auto"/>
          </w:tcPr>
          <w:p w14:paraId="215FCE6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54377BAE" w14:textId="77777777" w:rsidTr="00C84762">
        <w:tc>
          <w:tcPr>
            <w:tcW w:w="1361" w:type="dxa"/>
            <w:vMerge/>
            <w:shd w:val="clear" w:color="auto" w:fill="auto"/>
          </w:tcPr>
          <w:p w14:paraId="6D17134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94C717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AA1C9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1729A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3CA5445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3B3CD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134" w:type="dxa"/>
            <w:shd w:val="clear" w:color="auto" w:fill="auto"/>
          </w:tcPr>
          <w:p w14:paraId="1A9A7E7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1134" w:type="dxa"/>
            <w:shd w:val="clear" w:color="auto" w:fill="auto"/>
          </w:tcPr>
          <w:p w14:paraId="33F1899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4906312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6F90B3A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D48E7A9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EBF7B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8AFF9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3A7C5B7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CC9CC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134" w:type="dxa"/>
            <w:shd w:val="clear" w:color="auto" w:fill="auto"/>
          </w:tcPr>
          <w:p w14:paraId="77A71D8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1134" w:type="dxa"/>
            <w:shd w:val="clear" w:color="auto" w:fill="auto"/>
          </w:tcPr>
          <w:p w14:paraId="6125072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76C9D5C6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123585B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A570DE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8BD23A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краеведческий музей»</w:t>
            </w:r>
          </w:p>
          <w:p w14:paraId="3B0D4AC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FAAC5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6B1EBE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B3F18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44D3F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405,8</w:t>
            </w:r>
          </w:p>
        </w:tc>
        <w:tc>
          <w:tcPr>
            <w:tcW w:w="1134" w:type="dxa"/>
            <w:shd w:val="clear" w:color="auto" w:fill="auto"/>
          </w:tcPr>
          <w:p w14:paraId="6785102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D8A1852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381B07D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0078C3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9A985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D2CED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F5707E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D6AF9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1AEDB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842,4</w:t>
            </w:r>
          </w:p>
        </w:tc>
        <w:tc>
          <w:tcPr>
            <w:tcW w:w="1134" w:type="dxa"/>
            <w:shd w:val="clear" w:color="auto" w:fill="auto"/>
          </w:tcPr>
          <w:p w14:paraId="571DCE8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4BBF819A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25D3C97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8E5E07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E0C1B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757CA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583CCCD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8B45B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FDA59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580,5</w:t>
            </w:r>
          </w:p>
        </w:tc>
        <w:tc>
          <w:tcPr>
            <w:tcW w:w="1134" w:type="dxa"/>
            <w:shd w:val="clear" w:color="auto" w:fill="auto"/>
          </w:tcPr>
          <w:p w14:paraId="79C6693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EEF882D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0CDBDF5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A12EF4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717FB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3E111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3C223F0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D9A93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3CA3F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580,5</w:t>
            </w:r>
          </w:p>
        </w:tc>
        <w:tc>
          <w:tcPr>
            <w:tcW w:w="1134" w:type="dxa"/>
            <w:shd w:val="clear" w:color="auto" w:fill="auto"/>
          </w:tcPr>
          <w:p w14:paraId="2E6B8C3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4CFFD090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764810E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5BD066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AC1FF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9544D6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22A6B9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6F684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FFA05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B71DD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0D462CA1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0CF104E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555A43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891EA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69DC9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7C4134B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9168B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6A17F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25DAC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48EF1B79" w14:textId="77777777" w:rsidTr="00C84762">
        <w:trPr>
          <w:trHeight w:val="255"/>
        </w:trPr>
        <w:tc>
          <w:tcPr>
            <w:tcW w:w="1361" w:type="dxa"/>
            <w:vMerge/>
            <w:shd w:val="clear" w:color="auto" w:fill="auto"/>
          </w:tcPr>
          <w:p w14:paraId="582AE28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041E85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7AC5B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FEF5B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63252A3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D298A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13698A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8C218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2B947CE2" w14:textId="77777777" w:rsidTr="00C84762">
        <w:tc>
          <w:tcPr>
            <w:tcW w:w="1361" w:type="dxa"/>
            <w:vMerge w:val="restart"/>
            <w:shd w:val="clear" w:color="auto" w:fill="auto"/>
          </w:tcPr>
          <w:p w14:paraId="17FDCC3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и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туризма» 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7E906352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«Наследие»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3F3EF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095F8571" w14:textId="3874EED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08EEF42" w14:textId="458F262C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1134" w:type="dxa"/>
            <w:shd w:val="clear" w:color="auto" w:fill="auto"/>
          </w:tcPr>
          <w:p w14:paraId="767D7B15" w14:textId="7A86928C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164,3</w:t>
            </w:r>
          </w:p>
        </w:tc>
        <w:tc>
          <w:tcPr>
            <w:tcW w:w="1134" w:type="dxa"/>
            <w:shd w:val="clear" w:color="auto" w:fill="auto"/>
          </w:tcPr>
          <w:p w14:paraId="46E7D91A" w14:textId="7956340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6352,7</w:t>
            </w:r>
          </w:p>
        </w:tc>
        <w:tc>
          <w:tcPr>
            <w:tcW w:w="1134" w:type="dxa"/>
            <w:shd w:val="clear" w:color="auto" w:fill="auto"/>
          </w:tcPr>
          <w:p w14:paraId="478099AE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7DEA7037" w14:textId="77777777" w:rsidTr="00C84762">
        <w:tc>
          <w:tcPr>
            <w:tcW w:w="1361" w:type="dxa"/>
            <w:vMerge/>
            <w:shd w:val="clear" w:color="auto" w:fill="auto"/>
          </w:tcPr>
          <w:p w14:paraId="7A87A751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12AB7A0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D34FDE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ABA9DA" w14:textId="1EE3FAD3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739FDE7E" w14:textId="29CE1F4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572780DB" w14:textId="0B1550A8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1134" w:type="dxa"/>
            <w:shd w:val="clear" w:color="auto" w:fill="auto"/>
          </w:tcPr>
          <w:p w14:paraId="21873FC8" w14:textId="34AF96C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7324,7</w:t>
            </w:r>
          </w:p>
        </w:tc>
        <w:tc>
          <w:tcPr>
            <w:tcW w:w="1134" w:type="dxa"/>
            <w:shd w:val="clear" w:color="auto" w:fill="auto"/>
          </w:tcPr>
          <w:p w14:paraId="5CA6968C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707D88E8" w14:textId="77777777" w:rsidTr="00C84762">
        <w:tc>
          <w:tcPr>
            <w:tcW w:w="1361" w:type="dxa"/>
            <w:vMerge/>
            <w:shd w:val="clear" w:color="auto" w:fill="auto"/>
          </w:tcPr>
          <w:p w14:paraId="25DFFBBF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CC99B57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5920FC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534F38" w14:textId="246DD59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1A12F1EF" w14:textId="50D8D011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63D82873" w14:textId="76FBED7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265,6</w:t>
            </w:r>
          </w:p>
        </w:tc>
        <w:tc>
          <w:tcPr>
            <w:tcW w:w="1134" w:type="dxa"/>
            <w:shd w:val="clear" w:color="auto" w:fill="auto"/>
          </w:tcPr>
          <w:p w14:paraId="7694C0AE" w14:textId="28F63526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6822,0</w:t>
            </w:r>
          </w:p>
        </w:tc>
        <w:tc>
          <w:tcPr>
            <w:tcW w:w="1134" w:type="dxa"/>
            <w:shd w:val="clear" w:color="auto" w:fill="auto"/>
          </w:tcPr>
          <w:p w14:paraId="43B0CB8C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0F8F1078" w14:textId="77777777" w:rsidTr="00C84762">
        <w:tc>
          <w:tcPr>
            <w:tcW w:w="1361" w:type="dxa"/>
            <w:vMerge/>
            <w:shd w:val="clear" w:color="auto" w:fill="auto"/>
          </w:tcPr>
          <w:p w14:paraId="1AFA1E53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86A1B51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A698A3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3A977B" w14:textId="262EFE9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5DD22399" w14:textId="5644FCA5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61AC7D38" w14:textId="3D93626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266,0</w:t>
            </w:r>
          </w:p>
        </w:tc>
        <w:tc>
          <w:tcPr>
            <w:tcW w:w="1134" w:type="dxa"/>
            <w:shd w:val="clear" w:color="auto" w:fill="auto"/>
          </w:tcPr>
          <w:p w14:paraId="314CC8FA" w14:textId="5DE31DD3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6521,9</w:t>
            </w:r>
          </w:p>
        </w:tc>
        <w:tc>
          <w:tcPr>
            <w:tcW w:w="1134" w:type="dxa"/>
            <w:shd w:val="clear" w:color="auto" w:fill="auto"/>
          </w:tcPr>
          <w:p w14:paraId="69C6ED6B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0EB30C8B" w14:textId="77777777" w:rsidTr="00C84762">
        <w:tc>
          <w:tcPr>
            <w:tcW w:w="1361" w:type="dxa"/>
            <w:vMerge/>
            <w:shd w:val="clear" w:color="auto" w:fill="auto"/>
          </w:tcPr>
          <w:p w14:paraId="7E7782F6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9E8207C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331E78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924D13C" w14:textId="1BB8061A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447BDD5D" w14:textId="02FC830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14:paraId="5EE80835" w14:textId="7BF92750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266,0</w:t>
            </w:r>
          </w:p>
        </w:tc>
        <w:tc>
          <w:tcPr>
            <w:tcW w:w="1134" w:type="dxa"/>
            <w:shd w:val="clear" w:color="auto" w:fill="auto"/>
          </w:tcPr>
          <w:p w14:paraId="068FC7C7" w14:textId="0BCFD71C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6521,9</w:t>
            </w:r>
          </w:p>
        </w:tc>
        <w:tc>
          <w:tcPr>
            <w:tcW w:w="1134" w:type="dxa"/>
            <w:shd w:val="clear" w:color="auto" w:fill="auto"/>
          </w:tcPr>
          <w:p w14:paraId="54EFCDB2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56E9A962" w14:textId="77777777" w:rsidTr="00C84762">
        <w:tc>
          <w:tcPr>
            <w:tcW w:w="1361" w:type="dxa"/>
            <w:vMerge/>
            <w:shd w:val="clear" w:color="auto" w:fill="auto"/>
          </w:tcPr>
          <w:p w14:paraId="05F4F30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11C5F23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7A8466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363038" w14:textId="1317D325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0CE4B528" w14:textId="273E1D05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3D0666B8" w14:textId="3EDE1C8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</w:tcPr>
          <w:p w14:paraId="399F7A9C" w14:textId="18C260B8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362F7D60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5CCAEA32" w14:textId="77777777" w:rsidTr="00C84762">
        <w:trPr>
          <w:trHeight w:val="251"/>
        </w:trPr>
        <w:tc>
          <w:tcPr>
            <w:tcW w:w="1361" w:type="dxa"/>
            <w:vMerge/>
            <w:shd w:val="clear" w:color="auto" w:fill="auto"/>
          </w:tcPr>
          <w:p w14:paraId="5D1408D0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4A30933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A4CA1C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EA732F" w14:textId="04F50575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5E5191D6" w14:textId="740DA15B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7A54AEAF" w14:textId="33AF114C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177,7</w:t>
            </w:r>
          </w:p>
        </w:tc>
        <w:tc>
          <w:tcPr>
            <w:tcW w:w="1134" w:type="dxa"/>
            <w:shd w:val="clear" w:color="auto" w:fill="auto"/>
          </w:tcPr>
          <w:p w14:paraId="1DBE57A7" w14:textId="0DC23D8D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2A3560AF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24F32CC6" w14:textId="77777777" w:rsidTr="00C84762">
        <w:tc>
          <w:tcPr>
            <w:tcW w:w="1361" w:type="dxa"/>
            <w:vMerge/>
            <w:shd w:val="clear" w:color="auto" w:fill="auto"/>
          </w:tcPr>
          <w:p w14:paraId="6F876B16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9240C8D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70243E2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– отдел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культуры, архивного дела</w:t>
            </w:r>
          </w:p>
          <w:p w14:paraId="6CF2F397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</w:t>
            </w:r>
          </w:p>
        </w:tc>
        <w:tc>
          <w:tcPr>
            <w:tcW w:w="1134" w:type="dxa"/>
            <w:shd w:val="clear" w:color="auto" w:fill="auto"/>
          </w:tcPr>
          <w:p w14:paraId="3F77D46D" w14:textId="13EAF97E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shd w:val="clear" w:color="auto" w:fill="auto"/>
          </w:tcPr>
          <w:p w14:paraId="731D3B14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70542B" w14:textId="0A5926EB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4759D0A9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A6B178" w14:textId="6395B416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6EC9467B" w14:textId="77777777" w:rsidTr="00C84762">
        <w:tc>
          <w:tcPr>
            <w:tcW w:w="1361" w:type="dxa"/>
            <w:vMerge/>
            <w:shd w:val="clear" w:color="auto" w:fill="auto"/>
          </w:tcPr>
          <w:p w14:paraId="20097C27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6EC9DF1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73DBC0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C22D3E" w14:textId="6167252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3D4E6ADB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4662A68" w14:textId="5A588C5A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5E7578E6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ABF455" w14:textId="012A9A3F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12015416" w14:textId="77777777" w:rsidTr="00C84762">
        <w:tc>
          <w:tcPr>
            <w:tcW w:w="1361" w:type="dxa"/>
            <w:vMerge/>
            <w:shd w:val="clear" w:color="auto" w:fill="auto"/>
          </w:tcPr>
          <w:p w14:paraId="3AA1C236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AA47040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7330E6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27C5BC" w14:textId="235AB546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3FD9C9DD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21F3D6" w14:textId="2C4118AA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14:paraId="2E941656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29A090" w14:textId="5A6C05BA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25C9CBB1" w14:textId="77777777" w:rsidTr="00C84762">
        <w:tc>
          <w:tcPr>
            <w:tcW w:w="1361" w:type="dxa"/>
            <w:vMerge/>
            <w:shd w:val="clear" w:color="auto" w:fill="auto"/>
          </w:tcPr>
          <w:p w14:paraId="58038412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EE7A3D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D42583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B00B00" w14:textId="5D69A76F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79A2D4F1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D00880" w14:textId="49F9BF31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14:paraId="25E30685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7DE513" w14:textId="7D249C2A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6FF9F3FD" w14:textId="77777777" w:rsidTr="00C84762">
        <w:tc>
          <w:tcPr>
            <w:tcW w:w="1361" w:type="dxa"/>
            <w:vMerge/>
            <w:shd w:val="clear" w:color="auto" w:fill="auto"/>
          </w:tcPr>
          <w:p w14:paraId="49980B35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8F2DC26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F48D3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DAA15F" w14:textId="69B87F4A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5D6D6EEF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A45B438" w14:textId="7D38626A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14:paraId="6F1FA9AC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BD29D1" w14:textId="0087FCA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1AF2AF3E" w14:textId="77777777" w:rsidTr="00C84762">
        <w:tc>
          <w:tcPr>
            <w:tcW w:w="1361" w:type="dxa"/>
            <w:vMerge/>
            <w:shd w:val="clear" w:color="auto" w:fill="auto"/>
          </w:tcPr>
          <w:p w14:paraId="6312328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C2994E6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42214E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E04A0CC" w14:textId="4B5020A1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4299AEDD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D63EC3" w14:textId="1DDCDDD0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14:paraId="62327696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FC37BA" w14:textId="7BF3929D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37C3A725" w14:textId="77777777" w:rsidTr="00C84762">
        <w:trPr>
          <w:trHeight w:val="272"/>
        </w:trPr>
        <w:tc>
          <w:tcPr>
            <w:tcW w:w="1361" w:type="dxa"/>
            <w:vMerge/>
            <w:shd w:val="clear" w:color="auto" w:fill="auto"/>
          </w:tcPr>
          <w:p w14:paraId="6B399ABD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BF22DDD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D62BA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755CAF6" w14:textId="61A51990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51580DAB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112BD8" w14:textId="4929336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auto"/>
          </w:tcPr>
          <w:p w14:paraId="3FCBC553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5DE26A" w14:textId="4A4C80FB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405B129B" w14:textId="77777777" w:rsidTr="00C84762">
        <w:tc>
          <w:tcPr>
            <w:tcW w:w="1361" w:type="dxa"/>
            <w:vMerge/>
            <w:shd w:val="clear" w:color="auto" w:fill="auto"/>
          </w:tcPr>
          <w:p w14:paraId="67EFF77A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BF5F6A2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603939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«Сампурская Центральная библиотека»</w:t>
            </w:r>
          </w:p>
        </w:tc>
        <w:tc>
          <w:tcPr>
            <w:tcW w:w="1134" w:type="dxa"/>
            <w:shd w:val="clear" w:color="auto" w:fill="auto"/>
          </w:tcPr>
          <w:p w14:paraId="72421A0A" w14:textId="7DE5D87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6CEDDA15" w14:textId="1E9D3275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1134" w:type="dxa"/>
            <w:shd w:val="clear" w:color="auto" w:fill="auto"/>
          </w:tcPr>
          <w:p w14:paraId="7BD4398F" w14:textId="59D5825E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1134" w:type="dxa"/>
            <w:shd w:val="clear" w:color="auto" w:fill="auto"/>
          </w:tcPr>
          <w:p w14:paraId="17B10C60" w14:textId="1DECBFBC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6096,9</w:t>
            </w:r>
          </w:p>
        </w:tc>
        <w:tc>
          <w:tcPr>
            <w:tcW w:w="1134" w:type="dxa"/>
            <w:shd w:val="clear" w:color="auto" w:fill="auto"/>
          </w:tcPr>
          <w:p w14:paraId="7E34883A" w14:textId="73FCEA6F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4035A10C" w14:textId="77777777" w:rsidTr="00C84762">
        <w:tc>
          <w:tcPr>
            <w:tcW w:w="1361" w:type="dxa"/>
            <w:vMerge/>
            <w:shd w:val="clear" w:color="auto" w:fill="auto"/>
          </w:tcPr>
          <w:p w14:paraId="00E58FC4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1C90250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6A5BB5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4CE6E9" w14:textId="570D490B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2F435405" w14:textId="377002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44FB1E08" w14:textId="373944A1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180,1</w:t>
            </w:r>
          </w:p>
        </w:tc>
        <w:tc>
          <w:tcPr>
            <w:tcW w:w="1134" w:type="dxa"/>
            <w:shd w:val="clear" w:color="auto" w:fill="auto"/>
          </w:tcPr>
          <w:p w14:paraId="70BBE70E" w14:textId="526FEDF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6726,9</w:t>
            </w:r>
          </w:p>
        </w:tc>
        <w:tc>
          <w:tcPr>
            <w:tcW w:w="1134" w:type="dxa"/>
            <w:shd w:val="clear" w:color="auto" w:fill="auto"/>
          </w:tcPr>
          <w:p w14:paraId="739BEF3B" w14:textId="48BA889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2A5B1736" w14:textId="77777777" w:rsidTr="00C84762">
        <w:tc>
          <w:tcPr>
            <w:tcW w:w="1361" w:type="dxa"/>
            <w:vMerge/>
            <w:shd w:val="clear" w:color="auto" w:fill="auto"/>
          </w:tcPr>
          <w:p w14:paraId="64701183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A5CCBB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0038B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8CD3BE" w14:textId="12720A8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69A40540" w14:textId="5EA1262F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546A514C" w14:textId="0623FDAF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218,0</w:t>
            </w:r>
          </w:p>
        </w:tc>
        <w:tc>
          <w:tcPr>
            <w:tcW w:w="1134" w:type="dxa"/>
            <w:shd w:val="clear" w:color="auto" w:fill="auto"/>
          </w:tcPr>
          <w:p w14:paraId="0DBDC3C7" w14:textId="63B3E1B1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6224,6</w:t>
            </w:r>
          </w:p>
        </w:tc>
        <w:tc>
          <w:tcPr>
            <w:tcW w:w="1134" w:type="dxa"/>
            <w:shd w:val="clear" w:color="auto" w:fill="auto"/>
          </w:tcPr>
          <w:p w14:paraId="440C63BD" w14:textId="3716711B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1BEABA55" w14:textId="77777777" w:rsidTr="00C84762">
        <w:tc>
          <w:tcPr>
            <w:tcW w:w="1361" w:type="dxa"/>
            <w:vMerge/>
            <w:shd w:val="clear" w:color="auto" w:fill="auto"/>
          </w:tcPr>
          <w:p w14:paraId="03964C63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7FD164E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4D8BDA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FAD1AF" w14:textId="44E1C0C9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414AF5DA" w14:textId="59B96BAE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73C67D6A" w14:textId="6D11481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218,4</w:t>
            </w:r>
          </w:p>
        </w:tc>
        <w:tc>
          <w:tcPr>
            <w:tcW w:w="1134" w:type="dxa"/>
            <w:shd w:val="clear" w:color="auto" w:fill="auto"/>
          </w:tcPr>
          <w:p w14:paraId="20C647D1" w14:textId="6B51460C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5924,5</w:t>
            </w:r>
          </w:p>
        </w:tc>
        <w:tc>
          <w:tcPr>
            <w:tcW w:w="1134" w:type="dxa"/>
            <w:shd w:val="clear" w:color="auto" w:fill="auto"/>
          </w:tcPr>
          <w:p w14:paraId="71BDDD96" w14:textId="72FDDC6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327E86C3" w14:textId="77777777" w:rsidTr="00C84762">
        <w:tc>
          <w:tcPr>
            <w:tcW w:w="1361" w:type="dxa"/>
            <w:vMerge/>
            <w:shd w:val="clear" w:color="auto" w:fill="auto"/>
          </w:tcPr>
          <w:p w14:paraId="16FB05A8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714A90A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A5C883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0A284D" w14:textId="1CBBF558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5B8DC3B" w14:textId="6BD0C26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14:paraId="1FE57723" w14:textId="114E7881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218,4</w:t>
            </w:r>
          </w:p>
        </w:tc>
        <w:tc>
          <w:tcPr>
            <w:tcW w:w="1134" w:type="dxa"/>
            <w:shd w:val="clear" w:color="auto" w:fill="auto"/>
          </w:tcPr>
          <w:p w14:paraId="411839EE" w14:textId="4520CFC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5924,5</w:t>
            </w:r>
          </w:p>
        </w:tc>
        <w:tc>
          <w:tcPr>
            <w:tcW w:w="1134" w:type="dxa"/>
            <w:shd w:val="clear" w:color="auto" w:fill="auto"/>
          </w:tcPr>
          <w:p w14:paraId="59732C7C" w14:textId="0FFCE26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429478AA" w14:textId="77777777" w:rsidTr="00C84762">
        <w:tc>
          <w:tcPr>
            <w:tcW w:w="1361" w:type="dxa"/>
            <w:vMerge/>
            <w:shd w:val="clear" w:color="auto" w:fill="auto"/>
          </w:tcPr>
          <w:p w14:paraId="3B04A807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CAEEF6E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243577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E23DC49" w14:textId="30E63759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70C6D65A" w14:textId="37FC8C39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171A2206" w14:textId="78B04BB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14:paraId="6098063C" w14:textId="3A373D6A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433425A1" w14:textId="7385C5C1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0EC0C965" w14:textId="77777777" w:rsidTr="00C84762">
        <w:trPr>
          <w:trHeight w:val="272"/>
        </w:trPr>
        <w:tc>
          <w:tcPr>
            <w:tcW w:w="1361" w:type="dxa"/>
            <w:vMerge/>
            <w:shd w:val="clear" w:color="auto" w:fill="auto"/>
          </w:tcPr>
          <w:p w14:paraId="54E5F02B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43B765E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38B855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0479F5" w14:textId="37E0444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1DC7871E" w14:textId="7BF4DC91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0A975EF2" w14:textId="594637D1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14:paraId="6C22239B" w14:textId="007C3D1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5610,4</w:t>
            </w:r>
          </w:p>
        </w:tc>
        <w:tc>
          <w:tcPr>
            <w:tcW w:w="1134" w:type="dxa"/>
            <w:shd w:val="clear" w:color="auto" w:fill="auto"/>
          </w:tcPr>
          <w:p w14:paraId="74BCEC43" w14:textId="6E007C7D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16426DB7" w14:textId="77777777" w:rsidTr="00C84762">
        <w:trPr>
          <w:trHeight w:val="199"/>
        </w:trPr>
        <w:tc>
          <w:tcPr>
            <w:tcW w:w="1361" w:type="dxa"/>
            <w:vMerge/>
            <w:shd w:val="clear" w:color="auto" w:fill="auto"/>
          </w:tcPr>
          <w:p w14:paraId="14FACF55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4F0A6B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F3905E9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краеведческий музей»</w:t>
            </w:r>
          </w:p>
          <w:p w14:paraId="59A49B7A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ED7D60" w14:textId="5367804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3EF8E7D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3A173E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9A8A74" w14:textId="47773D5C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255,8</w:t>
            </w:r>
          </w:p>
        </w:tc>
        <w:tc>
          <w:tcPr>
            <w:tcW w:w="1134" w:type="dxa"/>
            <w:shd w:val="clear" w:color="auto" w:fill="auto"/>
          </w:tcPr>
          <w:p w14:paraId="6EBE5150" w14:textId="23B4BF86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7AADEA48" w14:textId="77777777" w:rsidTr="00C84762">
        <w:trPr>
          <w:trHeight w:val="131"/>
        </w:trPr>
        <w:tc>
          <w:tcPr>
            <w:tcW w:w="1361" w:type="dxa"/>
            <w:vMerge/>
            <w:shd w:val="clear" w:color="auto" w:fill="auto"/>
          </w:tcPr>
          <w:p w14:paraId="0D77BE81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5D4171B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874225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4016F65" w14:textId="12193B6F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61B232C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2132A4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A08763" w14:textId="2C3CCDB9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597,8</w:t>
            </w:r>
          </w:p>
        </w:tc>
        <w:tc>
          <w:tcPr>
            <w:tcW w:w="1134" w:type="dxa"/>
            <w:shd w:val="clear" w:color="auto" w:fill="auto"/>
          </w:tcPr>
          <w:p w14:paraId="57769138" w14:textId="682431BF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418DBDF5" w14:textId="77777777" w:rsidTr="004153BF">
        <w:trPr>
          <w:trHeight w:val="92"/>
        </w:trPr>
        <w:tc>
          <w:tcPr>
            <w:tcW w:w="1361" w:type="dxa"/>
            <w:vMerge/>
            <w:shd w:val="clear" w:color="auto" w:fill="auto"/>
          </w:tcPr>
          <w:p w14:paraId="7D01BD4B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6C7F13D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7E88E6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56D44B" w14:textId="0CF3E53B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021B1B17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EAECA9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860F27" w14:textId="3A4B341C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1134" w:type="dxa"/>
            <w:shd w:val="clear" w:color="auto" w:fill="auto"/>
          </w:tcPr>
          <w:p w14:paraId="69000A08" w14:textId="4F9563D2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2034776E" w14:textId="77777777" w:rsidTr="004153BF">
        <w:trPr>
          <w:trHeight w:val="179"/>
        </w:trPr>
        <w:tc>
          <w:tcPr>
            <w:tcW w:w="1361" w:type="dxa"/>
            <w:vMerge/>
            <w:shd w:val="clear" w:color="auto" w:fill="auto"/>
          </w:tcPr>
          <w:p w14:paraId="75BD2CCD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56CBBA4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67767D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39999E" w14:textId="1025A15E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47C6EDB5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9A1225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B6E3AA" w14:textId="0166421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1134" w:type="dxa"/>
            <w:shd w:val="clear" w:color="auto" w:fill="auto"/>
          </w:tcPr>
          <w:p w14:paraId="6D48E2DF" w14:textId="31235DA9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4ADAF6DA" w14:textId="77777777" w:rsidTr="004153BF">
        <w:trPr>
          <w:trHeight w:val="126"/>
        </w:trPr>
        <w:tc>
          <w:tcPr>
            <w:tcW w:w="1361" w:type="dxa"/>
            <w:vMerge/>
            <w:shd w:val="clear" w:color="auto" w:fill="auto"/>
          </w:tcPr>
          <w:p w14:paraId="17D67887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DA840C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089241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DFB5E9" w14:textId="19838FC0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F526D82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83FE11A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AB8A39" w14:textId="672E8B2B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597,4</w:t>
            </w:r>
          </w:p>
        </w:tc>
        <w:tc>
          <w:tcPr>
            <w:tcW w:w="1134" w:type="dxa"/>
            <w:shd w:val="clear" w:color="auto" w:fill="auto"/>
          </w:tcPr>
          <w:p w14:paraId="40E27623" w14:textId="34CCE53A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6D7639E9" w14:textId="77777777" w:rsidTr="004153BF">
        <w:trPr>
          <w:trHeight w:val="200"/>
        </w:trPr>
        <w:tc>
          <w:tcPr>
            <w:tcW w:w="1361" w:type="dxa"/>
            <w:vMerge/>
            <w:shd w:val="clear" w:color="auto" w:fill="auto"/>
          </w:tcPr>
          <w:p w14:paraId="4D3CF6BD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6D29FEE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4E3D2F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8E181A" w14:textId="680D2D41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3B3F8A18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A17CBC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13AECBF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993AEC" w14:textId="3382AAD4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5A3B" w:rsidRPr="00314835" w14:paraId="6ED3072B" w14:textId="77777777" w:rsidTr="00C84762">
        <w:trPr>
          <w:trHeight w:val="128"/>
        </w:trPr>
        <w:tc>
          <w:tcPr>
            <w:tcW w:w="1361" w:type="dxa"/>
            <w:vMerge/>
            <w:shd w:val="clear" w:color="auto" w:fill="auto"/>
          </w:tcPr>
          <w:p w14:paraId="6B98991A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8366538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D5E90A" w14:textId="77777777" w:rsidR="00755A3B" w:rsidRPr="00314835" w:rsidRDefault="00755A3B" w:rsidP="007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59FA59" w14:textId="5087332F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3CE620BE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82EEE4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11380D0" w14:textId="77777777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417930" w14:textId="36E048CE" w:rsidR="00755A3B" w:rsidRPr="00314835" w:rsidRDefault="00755A3B" w:rsidP="007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295468E7" w14:textId="77777777" w:rsidTr="00C84762">
        <w:tc>
          <w:tcPr>
            <w:tcW w:w="1361" w:type="dxa"/>
            <w:vMerge w:val="restart"/>
            <w:shd w:val="clear" w:color="auto" w:fill="auto"/>
          </w:tcPr>
          <w:p w14:paraId="30C6E991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59FB3DB6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туризма» 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167B4763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«Искусство»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6E5365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2D820689" w14:textId="65C78E13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0417C20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B43C6F9" w14:textId="768AD323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535,8</w:t>
            </w:r>
          </w:p>
        </w:tc>
        <w:tc>
          <w:tcPr>
            <w:tcW w:w="1134" w:type="dxa"/>
            <w:shd w:val="clear" w:color="auto" w:fill="auto"/>
          </w:tcPr>
          <w:p w14:paraId="1234EEF0" w14:textId="228388DD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18586,0</w:t>
            </w:r>
          </w:p>
        </w:tc>
        <w:tc>
          <w:tcPr>
            <w:tcW w:w="1134" w:type="dxa"/>
            <w:shd w:val="clear" w:color="auto" w:fill="auto"/>
          </w:tcPr>
          <w:p w14:paraId="13BF34AC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2F86E347" w14:textId="77777777" w:rsidTr="00C84762">
        <w:tc>
          <w:tcPr>
            <w:tcW w:w="1361" w:type="dxa"/>
            <w:vMerge/>
            <w:shd w:val="clear" w:color="auto" w:fill="auto"/>
          </w:tcPr>
          <w:p w14:paraId="26492529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F23550F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82FF02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17DD268" w14:textId="76E703F6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32FDC217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0BABD2" w14:textId="09446FC0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495,5</w:t>
            </w:r>
          </w:p>
        </w:tc>
        <w:tc>
          <w:tcPr>
            <w:tcW w:w="1134" w:type="dxa"/>
            <w:shd w:val="clear" w:color="auto" w:fill="auto"/>
          </w:tcPr>
          <w:p w14:paraId="76CB6B5B" w14:textId="41572163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19156,6</w:t>
            </w:r>
          </w:p>
        </w:tc>
        <w:tc>
          <w:tcPr>
            <w:tcW w:w="1134" w:type="dxa"/>
            <w:shd w:val="clear" w:color="auto" w:fill="auto"/>
          </w:tcPr>
          <w:p w14:paraId="74E27A9E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29BB8CF7" w14:textId="77777777" w:rsidTr="00C84762">
        <w:tc>
          <w:tcPr>
            <w:tcW w:w="1361" w:type="dxa"/>
            <w:vMerge/>
            <w:shd w:val="clear" w:color="auto" w:fill="auto"/>
          </w:tcPr>
          <w:p w14:paraId="64C9F993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37873FD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0686DB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704026" w14:textId="4DB2A6C3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7559BB4E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73A6CF" w14:textId="76BFF275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1134" w:type="dxa"/>
            <w:shd w:val="clear" w:color="auto" w:fill="auto"/>
          </w:tcPr>
          <w:p w14:paraId="05D31644" w14:textId="7F5829B4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18393,8</w:t>
            </w:r>
          </w:p>
        </w:tc>
        <w:tc>
          <w:tcPr>
            <w:tcW w:w="1134" w:type="dxa"/>
            <w:shd w:val="clear" w:color="auto" w:fill="auto"/>
          </w:tcPr>
          <w:p w14:paraId="0E09D1A0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44A54D3D" w14:textId="77777777" w:rsidTr="00C84762">
        <w:tc>
          <w:tcPr>
            <w:tcW w:w="1361" w:type="dxa"/>
            <w:vMerge/>
            <w:shd w:val="clear" w:color="auto" w:fill="auto"/>
          </w:tcPr>
          <w:p w14:paraId="1B1BAF28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01B59B1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4C8BB5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985F45" w14:textId="12ABCD11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7B8B9C99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03A52D" w14:textId="27B39468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1134" w:type="dxa"/>
            <w:shd w:val="clear" w:color="auto" w:fill="auto"/>
          </w:tcPr>
          <w:p w14:paraId="44E4721C" w14:textId="57F9FAA9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17883,8</w:t>
            </w:r>
          </w:p>
        </w:tc>
        <w:tc>
          <w:tcPr>
            <w:tcW w:w="1134" w:type="dxa"/>
            <w:shd w:val="clear" w:color="auto" w:fill="auto"/>
          </w:tcPr>
          <w:p w14:paraId="0AFA6FF2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6D1348BD" w14:textId="77777777" w:rsidTr="00C84762">
        <w:tc>
          <w:tcPr>
            <w:tcW w:w="1361" w:type="dxa"/>
            <w:vMerge/>
            <w:shd w:val="clear" w:color="auto" w:fill="auto"/>
          </w:tcPr>
          <w:p w14:paraId="1490EB17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697813D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45B742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943E5D" w14:textId="4859FF6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0293208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7111E1" w14:textId="2692C37F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501,8</w:t>
            </w:r>
          </w:p>
        </w:tc>
        <w:tc>
          <w:tcPr>
            <w:tcW w:w="1134" w:type="dxa"/>
            <w:shd w:val="clear" w:color="auto" w:fill="auto"/>
          </w:tcPr>
          <w:p w14:paraId="57C7CEB0" w14:textId="504B2CE8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17883,8</w:t>
            </w:r>
          </w:p>
        </w:tc>
        <w:tc>
          <w:tcPr>
            <w:tcW w:w="1134" w:type="dxa"/>
            <w:shd w:val="clear" w:color="auto" w:fill="auto"/>
          </w:tcPr>
          <w:p w14:paraId="27511805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3124940F" w14:textId="77777777" w:rsidTr="00C84762">
        <w:tc>
          <w:tcPr>
            <w:tcW w:w="1361" w:type="dxa"/>
            <w:vMerge/>
            <w:shd w:val="clear" w:color="auto" w:fill="auto"/>
          </w:tcPr>
          <w:p w14:paraId="17DA5B18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EE578DE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5AABA0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76DDD6" w14:textId="6D0E1504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0C2923E0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5206A5" w14:textId="212BB58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485,8</w:t>
            </w:r>
          </w:p>
        </w:tc>
        <w:tc>
          <w:tcPr>
            <w:tcW w:w="1134" w:type="dxa"/>
            <w:shd w:val="clear" w:color="auto" w:fill="auto"/>
          </w:tcPr>
          <w:p w14:paraId="62D5993E" w14:textId="1B841130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18088,5</w:t>
            </w:r>
          </w:p>
        </w:tc>
        <w:tc>
          <w:tcPr>
            <w:tcW w:w="1134" w:type="dxa"/>
            <w:shd w:val="clear" w:color="auto" w:fill="auto"/>
          </w:tcPr>
          <w:p w14:paraId="3764CD4B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79C564D0" w14:textId="77777777" w:rsidTr="00C84762">
        <w:trPr>
          <w:trHeight w:val="172"/>
        </w:trPr>
        <w:tc>
          <w:tcPr>
            <w:tcW w:w="1361" w:type="dxa"/>
            <w:vMerge/>
            <w:shd w:val="clear" w:color="auto" w:fill="auto"/>
          </w:tcPr>
          <w:p w14:paraId="6350C6CF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CE7D85B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63D6C7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336136" w14:textId="3399407A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38255B6A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30C2A9" w14:textId="7ABCBF2D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485,8</w:t>
            </w:r>
          </w:p>
        </w:tc>
        <w:tc>
          <w:tcPr>
            <w:tcW w:w="1134" w:type="dxa"/>
            <w:shd w:val="clear" w:color="auto" w:fill="auto"/>
          </w:tcPr>
          <w:p w14:paraId="45A87601" w14:textId="1871C77E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18088,5</w:t>
            </w:r>
          </w:p>
        </w:tc>
        <w:tc>
          <w:tcPr>
            <w:tcW w:w="1134" w:type="dxa"/>
            <w:shd w:val="clear" w:color="auto" w:fill="auto"/>
          </w:tcPr>
          <w:p w14:paraId="6AC3EF6F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6F2381F1" w14:textId="77777777" w:rsidTr="00C84762">
        <w:tc>
          <w:tcPr>
            <w:tcW w:w="1361" w:type="dxa"/>
            <w:vMerge/>
            <w:shd w:val="clear" w:color="auto" w:fill="auto"/>
          </w:tcPr>
          <w:p w14:paraId="24B98A8E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D054153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DA801E4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 – отдел культуры, архивного дела</w:t>
            </w:r>
          </w:p>
          <w:p w14:paraId="415D61AB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</w:t>
            </w:r>
          </w:p>
        </w:tc>
        <w:tc>
          <w:tcPr>
            <w:tcW w:w="1134" w:type="dxa"/>
            <w:shd w:val="clear" w:color="auto" w:fill="auto"/>
          </w:tcPr>
          <w:p w14:paraId="3678AECB" w14:textId="4FF66889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4ED67B23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3EBBF1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BCD84E" w14:textId="33FE8D76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shd w:val="clear" w:color="auto" w:fill="auto"/>
          </w:tcPr>
          <w:p w14:paraId="41C2F450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23191A0C" w14:textId="77777777" w:rsidTr="00C84762">
        <w:tc>
          <w:tcPr>
            <w:tcW w:w="1361" w:type="dxa"/>
            <w:vMerge/>
            <w:shd w:val="clear" w:color="auto" w:fill="auto"/>
          </w:tcPr>
          <w:p w14:paraId="403CF56F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DA078F7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4D8D2D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2DAB20" w14:textId="6DB358F9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50AB1CF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6541B1A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3A0AA88" w14:textId="223B596D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226,0</w:t>
            </w:r>
          </w:p>
        </w:tc>
        <w:tc>
          <w:tcPr>
            <w:tcW w:w="1134" w:type="dxa"/>
            <w:shd w:val="clear" w:color="auto" w:fill="auto"/>
          </w:tcPr>
          <w:p w14:paraId="75BB076F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1A9FF1CA" w14:textId="77777777" w:rsidTr="00C84762">
        <w:tc>
          <w:tcPr>
            <w:tcW w:w="1361" w:type="dxa"/>
            <w:vMerge/>
            <w:shd w:val="clear" w:color="auto" w:fill="auto"/>
          </w:tcPr>
          <w:p w14:paraId="1509076B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66E4B2C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468C69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855F2D" w14:textId="610B395A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10A122AF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0BC452E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B6B2A1" w14:textId="5F0AB08D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14:paraId="78EF97D0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13A74311" w14:textId="77777777" w:rsidTr="00C84762">
        <w:tc>
          <w:tcPr>
            <w:tcW w:w="1361" w:type="dxa"/>
            <w:vMerge/>
            <w:shd w:val="clear" w:color="auto" w:fill="auto"/>
          </w:tcPr>
          <w:p w14:paraId="050B832A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5B39F40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F12E8B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93719A" w14:textId="577E99A5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3C79D206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7B090C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16D52C" w14:textId="5C2F3021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14:paraId="6DFCBB38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53EA6D3E" w14:textId="77777777" w:rsidTr="00C84762">
        <w:tc>
          <w:tcPr>
            <w:tcW w:w="1361" w:type="dxa"/>
            <w:vMerge/>
            <w:shd w:val="clear" w:color="auto" w:fill="auto"/>
          </w:tcPr>
          <w:p w14:paraId="12C49010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D761B9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CCBA9D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201305" w14:textId="1D309AF5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4867592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5911D9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0E60F6" w14:textId="05140793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14:paraId="53AAA0DF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067A785F" w14:textId="77777777" w:rsidTr="00C84762">
        <w:tc>
          <w:tcPr>
            <w:tcW w:w="1361" w:type="dxa"/>
            <w:vMerge/>
            <w:shd w:val="clear" w:color="auto" w:fill="auto"/>
          </w:tcPr>
          <w:p w14:paraId="636DC261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4C701CC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9C9A91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E29400" w14:textId="1D639961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4254B059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FE12D5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2560AD" w14:textId="41E0A25C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17FAAAE3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37AB7E92" w14:textId="77777777" w:rsidTr="00C84762">
        <w:trPr>
          <w:trHeight w:val="196"/>
        </w:trPr>
        <w:tc>
          <w:tcPr>
            <w:tcW w:w="1361" w:type="dxa"/>
            <w:vMerge/>
            <w:shd w:val="clear" w:color="auto" w:fill="auto"/>
          </w:tcPr>
          <w:p w14:paraId="236886F1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C0D8864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36510D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D028C6" w14:textId="551D99F6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70B937F3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A46795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266DD0" w14:textId="34BF4510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4F4F7E42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0C303DA2" w14:textId="77777777" w:rsidTr="00C84762">
        <w:tc>
          <w:tcPr>
            <w:tcW w:w="1361" w:type="dxa"/>
            <w:vMerge/>
            <w:shd w:val="clear" w:color="auto" w:fill="auto"/>
          </w:tcPr>
          <w:p w14:paraId="492383A6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27E649F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5E7287C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Центр досуговой деятельности»</w:t>
            </w:r>
          </w:p>
        </w:tc>
        <w:tc>
          <w:tcPr>
            <w:tcW w:w="1134" w:type="dxa"/>
            <w:shd w:val="clear" w:color="auto" w:fill="auto"/>
          </w:tcPr>
          <w:p w14:paraId="40091FA6" w14:textId="4B5388EE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90FEDDC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324E07F" w14:textId="77A453C3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1134" w:type="dxa"/>
            <w:shd w:val="clear" w:color="auto" w:fill="auto"/>
          </w:tcPr>
          <w:p w14:paraId="28C53E3B" w14:textId="6ACE674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11583,7</w:t>
            </w:r>
          </w:p>
        </w:tc>
        <w:tc>
          <w:tcPr>
            <w:tcW w:w="1134" w:type="dxa"/>
            <w:shd w:val="clear" w:color="auto" w:fill="auto"/>
          </w:tcPr>
          <w:p w14:paraId="31F12BF6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7A9A3261" w14:textId="77777777" w:rsidTr="00C84762">
        <w:tc>
          <w:tcPr>
            <w:tcW w:w="1361" w:type="dxa"/>
            <w:vMerge/>
            <w:shd w:val="clear" w:color="auto" w:fill="auto"/>
          </w:tcPr>
          <w:p w14:paraId="31B92B59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7C0B15A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609021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18611EF" w14:textId="6FB26551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F6AF6C2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8950C2" w14:textId="6F912806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327,1</w:t>
            </w:r>
          </w:p>
        </w:tc>
        <w:tc>
          <w:tcPr>
            <w:tcW w:w="1134" w:type="dxa"/>
            <w:shd w:val="clear" w:color="auto" w:fill="auto"/>
          </w:tcPr>
          <w:p w14:paraId="2FEC0C0D" w14:textId="1B3112E6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11747,9</w:t>
            </w:r>
          </w:p>
        </w:tc>
        <w:tc>
          <w:tcPr>
            <w:tcW w:w="1134" w:type="dxa"/>
            <w:shd w:val="clear" w:color="auto" w:fill="auto"/>
          </w:tcPr>
          <w:p w14:paraId="0D972604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0C322CAE" w14:textId="77777777" w:rsidTr="00C84762">
        <w:tc>
          <w:tcPr>
            <w:tcW w:w="1361" w:type="dxa"/>
            <w:vMerge/>
            <w:shd w:val="clear" w:color="auto" w:fill="auto"/>
          </w:tcPr>
          <w:p w14:paraId="088BA5A8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05EDF97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B4A197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A7C989" w14:textId="00CABE66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DEB8901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F3BBFC" w14:textId="27EFF233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1134" w:type="dxa"/>
            <w:shd w:val="clear" w:color="auto" w:fill="auto"/>
          </w:tcPr>
          <w:p w14:paraId="247F9D79" w14:textId="06422A05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10981,9</w:t>
            </w:r>
          </w:p>
        </w:tc>
        <w:tc>
          <w:tcPr>
            <w:tcW w:w="1134" w:type="dxa"/>
            <w:shd w:val="clear" w:color="auto" w:fill="auto"/>
          </w:tcPr>
          <w:p w14:paraId="4EC8E626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03CF8A28" w14:textId="77777777" w:rsidTr="00C84762">
        <w:tc>
          <w:tcPr>
            <w:tcW w:w="1361" w:type="dxa"/>
            <w:vMerge/>
            <w:shd w:val="clear" w:color="auto" w:fill="auto"/>
          </w:tcPr>
          <w:p w14:paraId="7BE8BFC3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B1190A8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E73766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453100" w14:textId="08E4BA3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0975AAE4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2990CC" w14:textId="0F53002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1134" w:type="dxa"/>
            <w:shd w:val="clear" w:color="auto" w:fill="auto"/>
          </w:tcPr>
          <w:p w14:paraId="0FA49CC8" w14:textId="6526C7B8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1134" w:type="dxa"/>
            <w:shd w:val="clear" w:color="auto" w:fill="auto"/>
          </w:tcPr>
          <w:p w14:paraId="391F60C0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49FDE870" w14:textId="77777777" w:rsidTr="00C84762">
        <w:tc>
          <w:tcPr>
            <w:tcW w:w="1361" w:type="dxa"/>
            <w:vMerge/>
            <w:shd w:val="clear" w:color="auto" w:fill="auto"/>
          </w:tcPr>
          <w:p w14:paraId="4BF3E34B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6638804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65DE24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07D901" w14:textId="007A6C63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61CD19B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A203C6" w14:textId="5D75329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288,7</w:t>
            </w:r>
          </w:p>
        </w:tc>
        <w:tc>
          <w:tcPr>
            <w:tcW w:w="1134" w:type="dxa"/>
            <w:shd w:val="clear" w:color="auto" w:fill="auto"/>
          </w:tcPr>
          <w:p w14:paraId="04777BF4" w14:textId="56A37763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10481,9</w:t>
            </w:r>
          </w:p>
        </w:tc>
        <w:tc>
          <w:tcPr>
            <w:tcW w:w="1134" w:type="dxa"/>
            <w:shd w:val="clear" w:color="auto" w:fill="auto"/>
          </w:tcPr>
          <w:p w14:paraId="76DAFBE1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395E2D4F" w14:textId="77777777" w:rsidTr="00C84762">
        <w:tc>
          <w:tcPr>
            <w:tcW w:w="1361" w:type="dxa"/>
            <w:vMerge/>
            <w:shd w:val="clear" w:color="auto" w:fill="auto"/>
          </w:tcPr>
          <w:p w14:paraId="2CCAFAB6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200F2C9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6EB440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05F40A" w14:textId="10BD979C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2A6FE6B2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F203F2" w14:textId="1C30EBCD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1134" w:type="dxa"/>
            <w:shd w:val="clear" w:color="auto" w:fill="auto"/>
          </w:tcPr>
          <w:p w14:paraId="5C8E271D" w14:textId="03D9FA4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1134" w:type="dxa"/>
            <w:shd w:val="clear" w:color="auto" w:fill="auto"/>
          </w:tcPr>
          <w:p w14:paraId="547F7952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17B476DD" w14:textId="77777777" w:rsidTr="00C84762">
        <w:trPr>
          <w:trHeight w:val="206"/>
        </w:trPr>
        <w:tc>
          <w:tcPr>
            <w:tcW w:w="1361" w:type="dxa"/>
            <w:vMerge/>
            <w:shd w:val="clear" w:color="auto" w:fill="auto"/>
          </w:tcPr>
          <w:p w14:paraId="6CFD0677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1EDEA1B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3AF6C8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1A42DA" w14:textId="4868824F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2E838A20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56BAE1" w14:textId="1EF66E26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1134" w:type="dxa"/>
            <w:shd w:val="clear" w:color="auto" w:fill="auto"/>
          </w:tcPr>
          <w:p w14:paraId="254C07A2" w14:textId="0047FEDD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11136,2</w:t>
            </w:r>
          </w:p>
        </w:tc>
        <w:tc>
          <w:tcPr>
            <w:tcW w:w="1134" w:type="dxa"/>
            <w:shd w:val="clear" w:color="auto" w:fill="auto"/>
          </w:tcPr>
          <w:p w14:paraId="70CD86AC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58F13EA4" w14:textId="77777777" w:rsidTr="00C84762">
        <w:tc>
          <w:tcPr>
            <w:tcW w:w="1361" w:type="dxa"/>
            <w:vMerge/>
            <w:shd w:val="clear" w:color="auto" w:fill="auto"/>
          </w:tcPr>
          <w:p w14:paraId="0140B1DD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9F419E4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49218EC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МБОУ ДО «Сатинская детская школа искусств»</w:t>
            </w:r>
          </w:p>
        </w:tc>
        <w:tc>
          <w:tcPr>
            <w:tcW w:w="1134" w:type="dxa"/>
            <w:shd w:val="clear" w:color="auto" w:fill="auto"/>
          </w:tcPr>
          <w:p w14:paraId="43D2D396" w14:textId="25D388B1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0A0C0C62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43B02C" w14:textId="24B6BA6D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273,3</w:t>
            </w:r>
          </w:p>
        </w:tc>
        <w:tc>
          <w:tcPr>
            <w:tcW w:w="1134" w:type="dxa"/>
            <w:shd w:val="clear" w:color="auto" w:fill="auto"/>
          </w:tcPr>
          <w:p w14:paraId="3ECA2DAC" w14:textId="4A5938E9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6873,6</w:t>
            </w:r>
          </w:p>
        </w:tc>
        <w:tc>
          <w:tcPr>
            <w:tcW w:w="1134" w:type="dxa"/>
            <w:shd w:val="clear" w:color="auto" w:fill="auto"/>
          </w:tcPr>
          <w:p w14:paraId="6D470755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269040D4" w14:textId="77777777" w:rsidTr="00C84762">
        <w:tc>
          <w:tcPr>
            <w:tcW w:w="1361" w:type="dxa"/>
            <w:vMerge/>
            <w:shd w:val="clear" w:color="auto" w:fill="auto"/>
          </w:tcPr>
          <w:p w14:paraId="39FCEFAC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7836803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39FC5A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92EA8E" w14:textId="1A8EC05B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D3D059B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90CD1BE" w14:textId="5E8426D0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134" w:type="dxa"/>
            <w:shd w:val="clear" w:color="auto" w:fill="auto"/>
          </w:tcPr>
          <w:p w14:paraId="0BD735FA" w14:textId="261D404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7182,7</w:t>
            </w:r>
          </w:p>
        </w:tc>
        <w:tc>
          <w:tcPr>
            <w:tcW w:w="1134" w:type="dxa"/>
            <w:shd w:val="clear" w:color="auto" w:fill="auto"/>
          </w:tcPr>
          <w:p w14:paraId="5A3E6407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4EC1B769" w14:textId="77777777" w:rsidTr="00C84762">
        <w:tc>
          <w:tcPr>
            <w:tcW w:w="1361" w:type="dxa"/>
            <w:vMerge/>
            <w:shd w:val="clear" w:color="auto" w:fill="auto"/>
          </w:tcPr>
          <w:p w14:paraId="0713C828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CF2506B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03E0F4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D9C071" w14:textId="17245311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5EB873AF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3AE919" w14:textId="1EE6CE8C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134" w:type="dxa"/>
            <w:shd w:val="clear" w:color="auto" w:fill="auto"/>
          </w:tcPr>
          <w:p w14:paraId="200D4CD6" w14:textId="52BF5A2C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1134" w:type="dxa"/>
            <w:shd w:val="clear" w:color="auto" w:fill="auto"/>
          </w:tcPr>
          <w:p w14:paraId="39495EAC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08E8511D" w14:textId="77777777" w:rsidTr="00C84762">
        <w:tc>
          <w:tcPr>
            <w:tcW w:w="1361" w:type="dxa"/>
            <w:vMerge/>
            <w:shd w:val="clear" w:color="auto" w:fill="auto"/>
          </w:tcPr>
          <w:p w14:paraId="78A6298F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953ACD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FD9B06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30F2C5" w14:textId="3636B865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08DE553F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791818" w14:textId="5B796BF4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134" w:type="dxa"/>
            <w:shd w:val="clear" w:color="auto" w:fill="auto"/>
          </w:tcPr>
          <w:p w14:paraId="449E3220" w14:textId="217293B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1134" w:type="dxa"/>
            <w:shd w:val="clear" w:color="auto" w:fill="auto"/>
          </w:tcPr>
          <w:p w14:paraId="03F5D490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18E8EA38" w14:textId="77777777" w:rsidTr="00C84762">
        <w:tc>
          <w:tcPr>
            <w:tcW w:w="1361" w:type="dxa"/>
            <w:vMerge/>
            <w:shd w:val="clear" w:color="auto" w:fill="auto"/>
          </w:tcPr>
          <w:p w14:paraId="537C6CDF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7698EB6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94C4F1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1542FD1" w14:textId="5B5B10DD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5BB055F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2C9D9F1" w14:textId="3517ABF3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134" w:type="dxa"/>
            <w:shd w:val="clear" w:color="auto" w:fill="auto"/>
          </w:tcPr>
          <w:p w14:paraId="54BABC04" w14:textId="09818BF9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7322,6</w:t>
            </w:r>
          </w:p>
        </w:tc>
        <w:tc>
          <w:tcPr>
            <w:tcW w:w="1134" w:type="dxa"/>
            <w:shd w:val="clear" w:color="auto" w:fill="auto"/>
          </w:tcPr>
          <w:p w14:paraId="1ACBD64C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74E4AE8E" w14:textId="77777777" w:rsidTr="00C84762">
        <w:tc>
          <w:tcPr>
            <w:tcW w:w="1361" w:type="dxa"/>
            <w:vMerge/>
            <w:shd w:val="clear" w:color="auto" w:fill="auto"/>
          </w:tcPr>
          <w:p w14:paraId="3A6E1A32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CEFBE51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64EE37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135DB8" w14:textId="3611F44B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14FF15FE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8FB62F4" w14:textId="460CDCF6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134" w:type="dxa"/>
            <w:shd w:val="clear" w:color="auto" w:fill="auto"/>
          </w:tcPr>
          <w:p w14:paraId="7F0FEE86" w14:textId="7D15997A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1134" w:type="dxa"/>
            <w:shd w:val="clear" w:color="auto" w:fill="auto"/>
          </w:tcPr>
          <w:p w14:paraId="213E7A40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176FEA89" w14:textId="77777777" w:rsidTr="00C84762">
        <w:trPr>
          <w:trHeight w:val="230"/>
        </w:trPr>
        <w:tc>
          <w:tcPr>
            <w:tcW w:w="1361" w:type="dxa"/>
            <w:vMerge/>
            <w:shd w:val="clear" w:color="auto" w:fill="auto"/>
          </w:tcPr>
          <w:p w14:paraId="04097E77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B455EE3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562B7E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7CF5286" w14:textId="6A4321F9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079D98AE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F6EEF4" w14:textId="115C3E33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1134" w:type="dxa"/>
            <w:shd w:val="clear" w:color="auto" w:fill="auto"/>
          </w:tcPr>
          <w:p w14:paraId="7339D2C4" w14:textId="744077B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6872,3</w:t>
            </w:r>
          </w:p>
        </w:tc>
        <w:tc>
          <w:tcPr>
            <w:tcW w:w="1134" w:type="dxa"/>
            <w:shd w:val="clear" w:color="auto" w:fill="auto"/>
          </w:tcPr>
          <w:p w14:paraId="0C579807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5A7C6B0F" w14:textId="77777777" w:rsidTr="00C84762">
        <w:trPr>
          <w:trHeight w:val="153"/>
        </w:trPr>
        <w:tc>
          <w:tcPr>
            <w:tcW w:w="1361" w:type="dxa"/>
            <w:vMerge w:val="restart"/>
            <w:shd w:val="clear" w:color="auto" w:fill="auto"/>
          </w:tcPr>
          <w:p w14:paraId="3B8540C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0212857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туризма»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1B97973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условий реализации муниципальной Программы»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905F5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3AA7497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EBAAD3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543,6</w:t>
            </w:r>
          </w:p>
        </w:tc>
        <w:tc>
          <w:tcPr>
            <w:tcW w:w="1134" w:type="dxa"/>
            <w:shd w:val="clear" w:color="auto" w:fill="auto"/>
          </w:tcPr>
          <w:p w14:paraId="1A94771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14:paraId="4CA9923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409,0</w:t>
            </w:r>
          </w:p>
        </w:tc>
        <w:tc>
          <w:tcPr>
            <w:tcW w:w="1134" w:type="dxa"/>
            <w:shd w:val="clear" w:color="auto" w:fill="auto"/>
          </w:tcPr>
          <w:p w14:paraId="205AE7D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53FA9443" w14:textId="77777777" w:rsidTr="00C84762">
        <w:tc>
          <w:tcPr>
            <w:tcW w:w="1361" w:type="dxa"/>
            <w:vMerge/>
            <w:shd w:val="clear" w:color="auto" w:fill="auto"/>
          </w:tcPr>
          <w:p w14:paraId="7223FD6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9BC77C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4B41B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23F29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61DD22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1134" w:type="dxa"/>
            <w:shd w:val="clear" w:color="auto" w:fill="auto"/>
          </w:tcPr>
          <w:p w14:paraId="41134F4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14:paraId="1CD5F47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245,1</w:t>
            </w:r>
          </w:p>
        </w:tc>
        <w:tc>
          <w:tcPr>
            <w:tcW w:w="1134" w:type="dxa"/>
            <w:shd w:val="clear" w:color="auto" w:fill="auto"/>
          </w:tcPr>
          <w:p w14:paraId="5711767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44EA941B" w14:textId="77777777" w:rsidTr="00C84762">
        <w:tc>
          <w:tcPr>
            <w:tcW w:w="1361" w:type="dxa"/>
            <w:vMerge/>
            <w:shd w:val="clear" w:color="auto" w:fill="auto"/>
          </w:tcPr>
          <w:p w14:paraId="4F16B0C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4894F8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BC206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6347BD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367EDDB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0B7DD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FE7268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1BCD95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9672183" w14:textId="77777777" w:rsidTr="00C84762">
        <w:tc>
          <w:tcPr>
            <w:tcW w:w="1361" w:type="dxa"/>
            <w:vMerge/>
            <w:shd w:val="clear" w:color="auto" w:fill="auto"/>
          </w:tcPr>
          <w:p w14:paraId="76409DC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7F3026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B06BD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26981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12A6451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B4370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AFD49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7AB46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0DAE7B44" w14:textId="77777777" w:rsidTr="00C84762">
        <w:tc>
          <w:tcPr>
            <w:tcW w:w="1361" w:type="dxa"/>
            <w:vMerge/>
            <w:shd w:val="clear" w:color="auto" w:fill="auto"/>
          </w:tcPr>
          <w:p w14:paraId="347D9FD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269E19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00E3B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2D506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2972669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4D6B3A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B5FC3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9A4DF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8039CEB" w14:textId="77777777" w:rsidTr="00C84762">
        <w:tc>
          <w:tcPr>
            <w:tcW w:w="1361" w:type="dxa"/>
            <w:vMerge/>
            <w:shd w:val="clear" w:color="auto" w:fill="auto"/>
          </w:tcPr>
          <w:p w14:paraId="79BB948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C3DDB0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09840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1AAF2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3EBE1DE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E8DB2F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182A6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1F04A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8852266" w14:textId="77777777" w:rsidTr="00C84762">
        <w:trPr>
          <w:trHeight w:val="157"/>
        </w:trPr>
        <w:tc>
          <w:tcPr>
            <w:tcW w:w="1361" w:type="dxa"/>
            <w:vMerge/>
            <w:shd w:val="clear" w:color="auto" w:fill="auto"/>
          </w:tcPr>
          <w:p w14:paraId="7DA7BA0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699D7B9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F59AD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42F52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6EC32C6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8C8DA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B23AFF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225E3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8CB8FA8" w14:textId="77777777" w:rsidTr="00C84762">
        <w:tc>
          <w:tcPr>
            <w:tcW w:w="1361" w:type="dxa"/>
            <w:vMerge/>
            <w:shd w:val="clear" w:color="auto" w:fill="auto"/>
          </w:tcPr>
          <w:p w14:paraId="6685624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618BCC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E0ED67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 – отдел культуры, архивного дела</w:t>
            </w:r>
          </w:p>
          <w:p w14:paraId="3A475C1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туризма</w:t>
            </w:r>
          </w:p>
        </w:tc>
        <w:tc>
          <w:tcPr>
            <w:tcW w:w="1134" w:type="dxa"/>
            <w:shd w:val="clear" w:color="auto" w:fill="auto"/>
          </w:tcPr>
          <w:p w14:paraId="5EA4C0A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17FF93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88D3C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314BA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2F9DF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0664127E" w14:textId="77777777" w:rsidTr="00C84762">
        <w:tc>
          <w:tcPr>
            <w:tcW w:w="1361" w:type="dxa"/>
            <w:vMerge/>
            <w:shd w:val="clear" w:color="auto" w:fill="auto"/>
          </w:tcPr>
          <w:p w14:paraId="2452D6B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048E5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D5613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B0065D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95076B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E6795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C9969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A2B0C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314BEDA" w14:textId="77777777" w:rsidTr="00C84762">
        <w:tc>
          <w:tcPr>
            <w:tcW w:w="1361" w:type="dxa"/>
            <w:vMerge/>
            <w:shd w:val="clear" w:color="auto" w:fill="auto"/>
          </w:tcPr>
          <w:p w14:paraId="4826239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A30646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8953C9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6003B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667A3D3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8B75B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32FEEA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0E3829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7E25B7A3" w14:textId="77777777" w:rsidTr="00C84762">
        <w:tc>
          <w:tcPr>
            <w:tcW w:w="1361" w:type="dxa"/>
            <w:vMerge/>
            <w:shd w:val="clear" w:color="auto" w:fill="auto"/>
          </w:tcPr>
          <w:p w14:paraId="2DEAAAC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EA7731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F7BD9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330D0B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32C5248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1618B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C00D7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D22D6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069B040F" w14:textId="77777777" w:rsidTr="00C84762">
        <w:tc>
          <w:tcPr>
            <w:tcW w:w="1361" w:type="dxa"/>
            <w:vMerge/>
            <w:shd w:val="clear" w:color="auto" w:fill="auto"/>
          </w:tcPr>
          <w:p w14:paraId="0802F0E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3DFF3E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9DC58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AFC4C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E1BEB9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28F02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91867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DF966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B569F9B" w14:textId="77777777" w:rsidTr="00C84762">
        <w:tc>
          <w:tcPr>
            <w:tcW w:w="1361" w:type="dxa"/>
            <w:vMerge/>
            <w:shd w:val="clear" w:color="auto" w:fill="auto"/>
          </w:tcPr>
          <w:p w14:paraId="03F75DF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3DB734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E2B31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7FCCDE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5873BCE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22EDA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0392D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225B32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06F2790A" w14:textId="77777777" w:rsidTr="00C84762">
        <w:trPr>
          <w:trHeight w:val="173"/>
        </w:trPr>
        <w:tc>
          <w:tcPr>
            <w:tcW w:w="1361" w:type="dxa"/>
            <w:vMerge/>
            <w:shd w:val="clear" w:color="auto" w:fill="auto"/>
          </w:tcPr>
          <w:p w14:paraId="0535DF3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EC2108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0033E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0D3F55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5E76FA8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758ED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F5C13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01750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025E9FC" w14:textId="77777777" w:rsidTr="00C84762">
        <w:tc>
          <w:tcPr>
            <w:tcW w:w="1361" w:type="dxa"/>
            <w:vMerge/>
            <w:shd w:val="clear" w:color="auto" w:fill="auto"/>
          </w:tcPr>
          <w:p w14:paraId="1F1A27A9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9704C9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4383B8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Центр досуговой деятельности»</w:t>
            </w:r>
          </w:p>
        </w:tc>
        <w:tc>
          <w:tcPr>
            <w:tcW w:w="1134" w:type="dxa"/>
            <w:shd w:val="clear" w:color="auto" w:fill="auto"/>
          </w:tcPr>
          <w:p w14:paraId="2C5002E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148D457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543,6</w:t>
            </w:r>
          </w:p>
        </w:tc>
        <w:tc>
          <w:tcPr>
            <w:tcW w:w="1134" w:type="dxa"/>
            <w:shd w:val="clear" w:color="auto" w:fill="auto"/>
          </w:tcPr>
          <w:p w14:paraId="0AAFD53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14:paraId="169405D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259,0</w:t>
            </w:r>
          </w:p>
        </w:tc>
        <w:tc>
          <w:tcPr>
            <w:tcW w:w="1134" w:type="dxa"/>
            <w:shd w:val="clear" w:color="auto" w:fill="auto"/>
          </w:tcPr>
          <w:p w14:paraId="47B0AE9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0180EE0" w14:textId="77777777" w:rsidTr="00C84762">
        <w:tc>
          <w:tcPr>
            <w:tcW w:w="1361" w:type="dxa"/>
            <w:vMerge/>
            <w:shd w:val="clear" w:color="auto" w:fill="auto"/>
          </w:tcPr>
          <w:p w14:paraId="298E454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205BC9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20E55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0B177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28F25E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418,2</w:t>
            </w:r>
          </w:p>
        </w:tc>
        <w:tc>
          <w:tcPr>
            <w:tcW w:w="1134" w:type="dxa"/>
            <w:shd w:val="clear" w:color="auto" w:fill="auto"/>
          </w:tcPr>
          <w:p w14:paraId="18AE500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14:paraId="724039E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24FB848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77A7986D" w14:textId="77777777" w:rsidTr="00C84762">
        <w:tc>
          <w:tcPr>
            <w:tcW w:w="1361" w:type="dxa"/>
            <w:vMerge/>
            <w:shd w:val="clear" w:color="auto" w:fill="auto"/>
          </w:tcPr>
          <w:p w14:paraId="15FF8D6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7E1779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B5083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09CAB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05B30ED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14C728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D319A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98D2A9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BDAABA4" w14:textId="77777777" w:rsidTr="00C84762">
        <w:tc>
          <w:tcPr>
            <w:tcW w:w="1361" w:type="dxa"/>
            <w:vMerge/>
            <w:shd w:val="clear" w:color="auto" w:fill="auto"/>
          </w:tcPr>
          <w:p w14:paraId="738F88E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484EBB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5318C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E97F1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58BCE95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51C9C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B8046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8DED7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584BB8E1" w14:textId="77777777" w:rsidTr="00C84762">
        <w:tc>
          <w:tcPr>
            <w:tcW w:w="1361" w:type="dxa"/>
            <w:vMerge/>
            <w:shd w:val="clear" w:color="auto" w:fill="auto"/>
          </w:tcPr>
          <w:p w14:paraId="4EF7972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B6DC40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06F24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885EA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0A54CD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80E7A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C4504C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D54F2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67C8C21" w14:textId="77777777" w:rsidTr="00C84762">
        <w:tc>
          <w:tcPr>
            <w:tcW w:w="1361" w:type="dxa"/>
            <w:vMerge/>
            <w:shd w:val="clear" w:color="auto" w:fill="auto"/>
          </w:tcPr>
          <w:p w14:paraId="6C0084D9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AF5755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A4466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A2EB51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1CE6FA7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248F4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998CED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44BFB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B0174C8" w14:textId="77777777" w:rsidTr="00C84762">
        <w:trPr>
          <w:trHeight w:val="183"/>
        </w:trPr>
        <w:tc>
          <w:tcPr>
            <w:tcW w:w="1361" w:type="dxa"/>
            <w:vMerge/>
            <w:shd w:val="clear" w:color="auto" w:fill="auto"/>
          </w:tcPr>
          <w:p w14:paraId="631898F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1B21B4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CDEFF9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7C1A9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17150BB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6F44C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AF0D5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A09F0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4F1C5B28" w14:textId="77777777" w:rsidTr="00C84762">
        <w:tc>
          <w:tcPr>
            <w:tcW w:w="1361" w:type="dxa"/>
            <w:vMerge/>
            <w:shd w:val="clear" w:color="auto" w:fill="auto"/>
          </w:tcPr>
          <w:p w14:paraId="41EA010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937859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20C2C2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«Сампурская Центральная библиотека»</w:t>
            </w:r>
          </w:p>
        </w:tc>
        <w:tc>
          <w:tcPr>
            <w:tcW w:w="1134" w:type="dxa"/>
            <w:shd w:val="clear" w:color="auto" w:fill="auto"/>
          </w:tcPr>
          <w:p w14:paraId="580770A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307A447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A2264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A28A5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A1252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A9F2137" w14:textId="77777777" w:rsidTr="00C84762">
        <w:tc>
          <w:tcPr>
            <w:tcW w:w="1361" w:type="dxa"/>
            <w:vMerge/>
            <w:shd w:val="clear" w:color="auto" w:fill="auto"/>
          </w:tcPr>
          <w:p w14:paraId="0DE1FAA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158B7F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95A75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427C9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4B1A21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A416E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0FB83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1B126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7AE9ECF" w14:textId="77777777" w:rsidTr="00C84762">
        <w:tc>
          <w:tcPr>
            <w:tcW w:w="1361" w:type="dxa"/>
            <w:vMerge/>
            <w:shd w:val="clear" w:color="auto" w:fill="auto"/>
          </w:tcPr>
          <w:p w14:paraId="35C9FC3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0DEB86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54439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B2F13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0DDBDB1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71BA1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FD7E1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DB21D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4427CA13" w14:textId="77777777" w:rsidTr="00C84762">
        <w:tc>
          <w:tcPr>
            <w:tcW w:w="1361" w:type="dxa"/>
            <w:vMerge/>
            <w:shd w:val="clear" w:color="auto" w:fill="auto"/>
          </w:tcPr>
          <w:p w14:paraId="410F335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F3200D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56858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4D750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5C8F06A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FEF33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C611F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AC5AE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3DF0ED4E" w14:textId="77777777" w:rsidTr="00C84762">
        <w:tc>
          <w:tcPr>
            <w:tcW w:w="1361" w:type="dxa"/>
            <w:vMerge/>
            <w:shd w:val="clear" w:color="auto" w:fill="auto"/>
          </w:tcPr>
          <w:p w14:paraId="45800E4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CB159D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CF897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D921E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72F5561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F436F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ECE18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946B9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5F60A0D1" w14:textId="77777777" w:rsidTr="00C84762">
        <w:tc>
          <w:tcPr>
            <w:tcW w:w="1361" w:type="dxa"/>
            <w:vMerge/>
            <w:shd w:val="clear" w:color="auto" w:fill="auto"/>
          </w:tcPr>
          <w:p w14:paraId="5ECC949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96C403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E93B86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9D7BF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02A8949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857FAC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3C936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8F0224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0DB89B99" w14:textId="77777777" w:rsidTr="004153BF">
        <w:trPr>
          <w:trHeight w:val="120"/>
        </w:trPr>
        <w:tc>
          <w:tcPr>
            <w:tcW w:w="1361" w:type="dxa"/>
            <w:vMerge/>
            <w:shd w:val="clear" w:color="auto" w:fill="auto"/>
          </w:tcPr>
          <w:p w14:paraId="19064F4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21C89C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DF2EA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C0C8FF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08FB900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D2523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A8B563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4373A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EDF1A7F" w14:textId="77777777" w:rsidTr="00C84762">
        <w:trPr>
          <w:trHeight w:val="190"/>
        </w:trPr>
        <w:tc>
          <w:tcPr>
            <w:tcW w:w="1361" w:type="dxa"/>
            <w:vMerge/>
            <w:shd w:val="clear" w:color="auto" w:fill="auto"/>
          </w:tcPr>
          <w:p w14:paraId="7E35EC7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5BD475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966410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Соисполнитель </w:t>
            </w: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МБОУ ДО «Сатинская детская школа искусств»</w:t>
            </w:r>
          </w:p>
          <w:p w14:paraId="62DA59F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BAA5F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shd w:val="clear" w:color="auto" w:fill="auto"/>
          </w:tcPr>
          <w:p w14:paraId="2C7D958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8DF0B4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C0807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0CBDE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7FFD2850" w14:textId="77777777" w:rsidTr="00C84762">
        <w:trPr>
          <w:trHeight w:val="180"/>
        </w:trPr>
        <w:tc>
          <w:tcPr>
            <w:tcW w:w="1361" w:type="dxa"/>
            <w:vMerge/>
            <w:shd w:val="clear" w:color="auto" w:fill="auto"/>
          </w:tcPr>
          <w:p w14:paraId="4008351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5EA24C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91A33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2F1BF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24FD7C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159DF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5B1C0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4F019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46C21FFA" w14:textId="77777777" w:rsidTr="00C84762">
        <w:trPr>
          <w:trHeight w:val="150"/>
        </w:trPr>
        <w:tc>
          <w:tcPr>
            <w:tcW w:w="1361" w:type="dxa"/>
            <w:vMerge/>
            <w:shd w:val="clear" w:color="auto" w:fill="auto"/>
          </w:tcPr>
          <w:p w14:paraId="2E008E2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65B642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1D5BFE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05F11D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2A3C348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B80D8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9ED241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8DFA2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23EEDE3" w14:textId="77777777" w:rsidTr="00C84762">
        <w:trPr>
          <w:trHeight w:val="150"/>
        </w:trPr>
        <w:tc>
          <w:tcPr>
            <w:tcW w:w="1361" w:type="dxa"/>
            <w:vMerge/>
            <w:shd w:val="clear" w:color="auto" w:fill="auto"/>
          </w:tcPr>
          <w:p w14:paraId="20519F0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64F786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CB20F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BBC4C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66799AA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2DE82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2F2B6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A1F4F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41ACFB7" w14:textId="77777777" w:rsidTr="00C84762">
        <w:trPr>
          <w:trHeight w:val="120"/>
        </w:trPr>
        <w:tc>
          <w:tcPr>
            <w:tcW w:w="1361" w:type="dxa"/>
            <w:vMerge/>
            <w:shd w:val="clear" w:color="auto" w:fill="auto"/>
          </w:tcPr>
          <w:p w14:paraId="6338EE9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A26CC0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6D53C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34A89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6D35009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63DF1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3717D1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3D8ED7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7D62DF5" w14:textId="77777777" w:rsidTr="00C84762">
        <w:trPr>
          <w:trHeight w:val="95"/>
        </w:trPr>
        <w:tc>
          <w:tcPr>
            <w:tcW w:w="1361" w:type="dxa"/>
            <w:vMerge/>
            <w:shd w:val="clear" w:color="auto" w:fill="auto"/>
          </w:tcPr>
          <w:p w14:paraId="339F5F0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40D1DDC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3F28A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06B30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5C0F0E2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9DC1C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1F0B0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F7572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5C4D2D5A" w14:textId="77777777" w:rsidTr="004153BF">
        <w:trPr>
          <w:trHeight w:val="167"/>
        </w:trPr>
        <w:tc>
          <w:tcPr>
            <w:tcW w:w="1361" w:type="dxa"/>
            <w:vMerge/>
            <w:shd w:val="clear" w:color="auto" w:fill="auto"/>
          </w:tcPr>
          <w:p w14:paraId="5EADE6D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07DDA5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2D13D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5F04B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4344794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ED9DB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C8582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EAFF3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58813BA4" w14:textId="77777777" w:rsidTr="004153BF">
        <w:trPr>
          <w:trHeight w:val="171"/>
        </w:trPr>
        <w:tc>
          <w:tcPr>
            <w:tcW w:w="1361" w:type="dxa"/>
            <w:vMerge/>
            <w:shd w:val="clear" w:color="auto" w:fill="auto"/>
          </w:tcPr>
          <w:p w14:paraId="17D1D02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72A542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DEC72E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Соисполнитель – МБУ «Сампурский краеведческий музей»</w:t>
            </w:r>
          </w:p>
        </w:tc>
        <w:tc>
          <w:tcPr>
            <w:tcW w:w="1134" w:type="dxa"/>
            <w:shd w:val="clear" w:color="auto" w:fill="auto"/>
          </w:tcPr>
          <w:p w14:paraId="52FFF97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4112B20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45C32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5BFFD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4471B032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25858DA1" w14:textId="77777777" w:rsidTr="004153BF">
        <w:trPr>
          <w:trHeight w:val="161"/>
        </w:trPr>
        <w:tc>
          <w:tcPr>
            <w:tcW w:w="1361" w:type="dxa"/>
            <w:vMerge/>
            <w:shd w:val="clear" w:color="auto" w:fill="auto"/>
          </w:tcPr>
          <w:p w14:paraId="70D9D55F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FDB92B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97BA2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CDAEB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5B41A3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5F70C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75406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244,6</w:t>
            </w:r>
          </w:p>
        </w:tc>
        <w:tc>
          <w:tcPr>
            <w:tcW w:w="1134" w:type="dxa"/>
            <w:shd w:val="clear" w:color="auto" w:fill="auto"/>
          </w:tcPr>
          <w:p w14:paraId="26339FC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EA9DDEB" w14:textId="77777777" w:rsidTr="004153BF">
        <w:trPr>
          <w:trHeight w:val="165"/>
        </w:trPr>
        <w:tc>
          <w:tcPr>
            <w:tcW w:w="1361" w:type="dxa"/>
            <w:vMerge/>
            <w:shd w:val="clear" w:color="auto" w:fill="auto"/>
          </w:tcPr>
          <w:p w14:paraId="0F972864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4F54212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F479C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F11EA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5D312E6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2CE016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19B4E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93DB087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1AE6E9AA" w14:textId="77777777" w:rsidTr="004153BF">
        <w:trPr>
          <w:trHeight w:val="170"/>
        </w:trPr>
        <w:tc>
          <w:tcPr>
            <w:tcW w:w="1361" w:type="dxa"/>
            <w:vMerge/>
            <w:shd w:val="clear" w:color="auto" w:fill="auto"/>
          </w:tcPr>
          <w:p w14:paraId="05B36707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E842553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98BA51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430951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56D52B49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AEA80BC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5997B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1F400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4CF42BE6" w14:textId="77777777" w:rsidTr="004153BF">
        <w:trPr>
          <w:trHeight w:val="173"/>
        </w:trPr>
        <w:tc>
          <w:tcPr>
            <w:tcW w:w="1361" w:type="dxa"/>
            <w:vMerge/>
            <w:shd w:val="clear" w:color="auto" w:fill="auto"/>
          </w:tcPr>
          <w:p w14:paraId="279ED1F0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2E899F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68426D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C8F5F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4A90B835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F7A95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2736A8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68A7A4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4AE27487" w14:textId="77777777" w:rsidTr="004153BF">
        <w:trPr>
          <w:trHeight w:val="177"/>
        </w:trPr>
        <w:tc>
          <w:tcPr>
            <w:tcW w:w="1361" w:type="dxa"/>
            <w:vMerge/>
            <w:shd w:val="clear" w:color="auto" w:fill="auto"/>
          </w:tcPr>
          <w:p w14:paraId="4E44F0E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5DB4375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B7C26A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AA06F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28DB17BD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2A82DA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EAD33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B4CB26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035E315A" w14:textId="77777777" w:rsidTr="004153BF">
        <w:trPr>
          <w:trHeight w:val="181"/>
        </w:trPr>
        <w:tc>
          <w:tcPr>
            <w:tcW w:w="1361" w:type="dxa"/>
            <w:vMerge/>
            <w:shd w:val="clear" w:color="auto" w:fill="auto"/>
          </w:tcPr>
          <w:p w14:paraId="6C9D4578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87EF20B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188E19" w14:textId="77777777" w:rsidR="00C84762" w:rsidRPr="00314835" w:rsidRDefault="00C84762" w:rsidP="00C8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E1049D1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01ECD6FB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001EFE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B1DED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C017CF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154DF0F7" w14:textId="77777777" w:rsidTr="00C84762">
        <w:trPr>
          <w:trHeight w:val="213"/>
        </w:trPr>
        <w:tc>
          <w:tcPr>
            <w:tcW w:w="1361" w:type="dxa"/>
            <w:vMerge w:val="restart"/>
            <w:shd w:val="clear" w:color="auto" w:fill="auto"/>
          </w:tcPr>
          <w:p w14:paraId="4F97F24E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13378569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туризма»</w:t>
            </w:r>
          </w:p>
        </w:tc>
        <w:tc>
          <w:tcPr>
            <w:tcW w:w="1582" w:type="dxa"/>
            <w:vMerge w:val="restart"/>
            <w:shd w:val="clear" w:color="auto" w:fill="auto"/>
          </w:tcPr>
          <w:p w14:paraId="5405D646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туризма»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FA200E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5CACB71D" w14:textId="4E96FBBF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68F9C174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7F6AE3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3467F2" w14:textId="125E1D18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4C8494D1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5DB18EFC" w14:textId="77777777" w:rsidTr="00C84762">
        <w:trPr>
          <w:trHeight w:val="206"/>
        </w:trPr>
        <w:tc>
          <w:tcPr>
            <w:tcW w:w="1361" w:type="dxa"/>
            <w:vMerge/>
            <w:shd w:val="clear" w:color="auto" w:fill="auto"/>
          </w:tcPr>
          <w:p w14:paraId="6A2201CE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5AC2004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550DAD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4FA5F9F" w14:textId="64EC18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4330BF7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5EB4DD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4D2342" w14:textId="7825F99C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334E4B75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1D13AC2C" w14:textId="77777777" w:rsidTr="00C84762">
        <w:trPr>
          <w:trHeight w:val="206"/>
        </w:trPr>
        <w:tc>
          <w:tcPr>
            <w:tcW w:w="1361" w:type="dxa"/>
            <w:vMerge/>
            <w:shd w:val="clear" w:color="auto" w:fill="auto"/>
          </w:tcPr>
          <w:p w14:paraId="7FC73E52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9AEDBC2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3160A4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555223" w14:textId="0392A0D1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53CEB65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1F63FF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4C1377" w14:textId="72D53E0B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14:paraId="2993904D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23D770B7" w14:textId="77777777" w:rsidTr="00C84762">
        <w:trPr>
          <w:trHeight w:val="206"/>
        </w:trPr>
        <w:tc>
          <w:tcPr>
            <w:tcW w:w="1361" w:type="dxa"/>
            <w:vMerge/>
            <w:shd w:val="clear" w:color="auto" w:fill="auto"/>
          </w:tcPr>
          <w:p w14:paraId="16C0D16E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E2F1A56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1249FA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ACFC07" w14:textId="726FFE0A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6F4D43ED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33BB76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AB41C3" w14:textId="1D559BCE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6606898A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4EF1C107" w14:textId="77777777" w:rsidTr="00C84762">
        <w:trPr>
          <w:trHeight w:val="145"/>
        </w:trPr>
        <w:tc>
          <w:tcPr>
            <w:tcW w:w="1361" w:type="dxa"/>
            <w:vMerge/>
            <w:shd w:val="clear" w:color="auto" w:fill="auto"/>
          </w:tcPr>
          <w:p w14:paraId="1B0BE071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31AE1F3A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F0B52E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639FFE" w14:textId="56FE750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8FDBDE6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6AE63D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0F8926" w14:textId="77A187CD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700D7295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0FE15D3E" w14:textId="77777777" w:rsidTr="00C84762">
        <w:trPr>
          <w:trHeight w:val="79"/>
        </w:trPr>
        <w:tc>
          <w:tcPr>
            <w:tcW w:w="1361" w:type="dxa"/>
            <w:vMerge/>
            <w:shd w:val="clear" w:color="auto" w:fill="auto"/>
          </w:tcPr>
          <w:p w14:paraId="2B870FF9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77C828B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A90C72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4F7EA8" w14:textId="5D1629C5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22BAB5A5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D740C6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DCD0DC" w14:textId="4CDBC03D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4545552C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216056B2" w14:textId="77777777" w:rsidTr="00C84762">
        <w:trPr>
          <w:trHeight w:val="217"/>
        </w:trPr>
        <w:tc>
          <w:tcPr>
            <w:tcW w:w="1361" w:type="dxa"/>
            <w:vMerge/>
            <w:shd w:val="clear" w:color="auto" w:fill="auto"/>
          </w:tcPr>
          <w:p w14:paraId="53C2C859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728CDA57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A13DE8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D0C253" w14:textId="0AD13A2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37BBCA36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494E36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4A4A3B" w14:textId="5108FDBF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220E8065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0F6D8701" w14:textId="77777777" w:rsidTr="00C84762">
        <w:trPr>
          <w:trHeight w:val="240"/>
        </w:trPr>
        <w:tc>
          <w:tcPr>
            <w:tcW w:w="1361" w:type="dxa"/>
            <w:vMerge/>
            <w:shd w:val="clear" w:color="auto" w:fill="auto"/>
          </w:tcPr>
          <w:p w14:paraId="07EAA064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F17D8DF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0E7B3DC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 - отдел культуры, архивного дела и туризма</w:t>
            </w:r>
          </w:p>
        </w:tc>
        <w:tc>
          <w:tcPr>
            <w:tcW w:w="1134" w:type="dxa"/>
            <w:shd w:val="clear" w:color="auto" w:fill="auto"/>
          </w:tcPr>
          <w:p w14:paraId="33EBD863" w14:textId="291EE3C9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9D92328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26A387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5C3E65" w14:textId="4A29EDDE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08D2860E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33240436" w14:textId="77777777" w:rsidTr="00C84762">
        <w:trPr>
          <w:trHeight w:val="88"/>
        </w:trPr>
        <w:tc>
          <w:tcPr>
            <w:tcW w:w="1361" w:type="dxa"/>
            <w:vMerge/>
            <w:shd w:val="clear" w:color="auto" w:fill="auto"/>
          </w:tcPr>
          <w:p w14:paraId="77E0E283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095EC1CA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3D2226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53D563" w14:textId="54BCEDA4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A2DF8AD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A9EA26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188A3D2" w14:textId="5FB0805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22019E56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6481DA0F" w14:textId="77777777" w:rsidTr="00C84762">
        <w:trPr>
          <w:trHeight w:val="172"/>
        </w:trPr>
        <w:tc>
          <w:tcPr>
            <w:tcW w:w="1361" w:type="dxa"/>
            <w:vMerge/>
            <w:shd w:val="clear" w:color="auto" w:fill="auto"/>
          </w:tcPr>
          <w:p w14:paraId="07C26396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47732E69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C83F79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37C9D1" w14:textId="21E5C2A0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68462DFE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5F45A8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003CCF" w14:textId="64A1922B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14:paraId="1D29B7EE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77C66BBB" w14:textId="77777777" w:rsidTr="004153BF">
        <w:trPr>
          <w:trHeight w:val="208"/>
        </w:trPr>
        <w:tc>
          <w:tcPr>
            <w:tcW w:w="1361" w:type="dxa"/>
            <w:vMerge/>
            <w:shd w:val="clear" w:color="auto" w:fill="auto"/>
          </w:tcPr>
          <w:p w14:paraId="64975EEB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1E2145AC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7AAB53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0B992B" w14:textId="09808F2E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65FFF6F0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B139BE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00FEB8" w14:textId="68BE93B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2238CABD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25EAA66F" w14:textId="77777777" w:rsidTr="00C84762">
        <w:trPr>
          <w:trHeight w:val="70"/>
        </w:trPr>
        <w:tc>
          <w:tcPr>
            <w:tcW w:w="1361" w:type="dxa"/>
            <w:vMerge/>
            <w:shd w:val="clear" w:color="auto" w:fill="auto"/>
          </w:tcPr>
          <w:p w14:paraId="121FD22F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69CF0241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9665C2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CA9DC4" w14:textId="76F7D7F5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9133D53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2459D1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967766" w14:textId="294D853E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226F610B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70657ABF" w14:textId="77777777" w:rsidTr="00C84762">
        <w:trPr>
          <w:trHeight w:val="184"/>
        </w:trPr>
        <w:tc>
          <w:tcPr>
            <w:tcW w:w="1361" w:type="dxa"/>
            <w:vMerge/>
            <w:shd w:val="clear" w:color="auto" w:fill="auto"/>
          </w:tcPr>
          <w:p w14:paraId="35FFB615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2DF92197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8A6F27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D70814" w14:textId="1DF6F4B2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14:paraId="7A5DCA18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1EEAF5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28BD1A" w14:textId="367001D4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71EB7146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08C" w:rsidRPr="00314835" w14:paraId="5F33791E" w14:textId="77777777" w:rsidTr="00C84762">
        <w:trPr>
          <w:trHeight w:val="213"/>
        </w:trPr>
        <w:tc>
          <w:tcPr>
            <w:tcW w:w="1361" w:type="dxa"/>
            <w:vMerge/>
            <w:shd w:val="clear" w:color="auto" w:fill="auto"/>
          </w:tcPr>
          <w:p w14:paraId="0022D605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14:paraId="53792F31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145F8A" w14:textId="77777777" w:rsidR="0048508C" w:rsidRPr="00314835" w:rsidRDefault="0048508C" w:rsidP="0048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A21936" w14:textId="45150E4B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14:paraId="70ADEBA1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357679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0EEAE2" w14:textId="42D059E1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30559B4C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4762" w:rsidRPr="00314835" w14:paraId="6ACE87A0" w14:textId="77777777" w:rsidTr="00C84762">
        <w:tc>
          <w:tcPr>
            <w:tcW w:w="4219" w:type="dxa"/>
            <w:gridSpan w:val="3"/>
            <w:shd w:val="clear" w:color="auto" w:fill="auto"/>
          </w:tcPr>
          <w:p w14:paraId="54BA4AD0" w14:textId="77777777" w:rsidR="00C84762" w:rsidRPr="00314835" w:rsidRDefault="00C84762" w:rsidP="00C8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5670" w:type="dxa"/>
            <w:gridSpan w:val="5"/>
            <w:shd w:val="clear" w:color="auto" w:fill="auto"/>
          </w:tcPr>
          <w:p w14:paraId="6CB2DB24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бюджет муниципального округа – </w:t>
            </w:r>
            <w:bookmarkStart w:id="12" w:name="_Hlk171325185"/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173969,0 </w:t>
            </w:r>
            <w:bookmarkEnd w:id="12"/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тыс. рублей,</w:t>
            </w:r>
          </w:p>
          <w:p w14:paraId="248DE260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 Тамбовской области – 5109,7 тыс. рублей,</w:t>
            </w:r>
          </w:p>
          <w:p w14:paraId="72323EBC" w14:textId="77777777" w:rsidR="0048508C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 – 1295,5 тыс. рублей</w:t>
            </w:r>
          </w:p>
          <w:p w14:paraId="0D54019C" w14:textId="0C9DA58A" w:rsidR="00C84762" w:rsidRPr="00314835" w:rsidRDefault="0048508C" w:rsidP="0048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8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всего: 180374,2 тыс. рублей</w:t>
            </w:r>
          </w:p>
        </w:tc>
      </w:tr>
    </w:tbl>
    <w:p w14:paraId="34FB09B5" w14:textId="77777777" w:rsidR="00944371" w:rsidRPr="00314835" w:rsidRDefault="00944371" w:rsidP="0094437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77809519" w14:textId="1C91432D" w:rsidR="00944371" w:rsidRPr="00314835" w:rsidRDefault="00C74ACB" w:rsidP="00E540D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0D54087" w14:textId="1C8CDBD9" w:rsidR="00685863" w:rsidRPr="00314835" w:rsidRDefault="00685863" w:rsidP="00685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>1.5. В приложении № 4 к Программе «Подпрограмма «Наследие»                         в паспорте подпрограммы сроку «Объемы и источники финансирования подпрограммы» изложить в следующей редакции:</w:t>
      </w:r>
    </w:p>
    <w:p w14:paraId="501EFC1B" w14:textId="77777777" w:rsidR="00685863" w:rsidRPr="00314835" w:rsidRDefault="00685863" w:rsidP="00314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>«Мероприятия подпрограммы финансируются за счет средств федерального бюджета, бюджета Тамбовской области, бюджета муниципального округа.</w:t>
      </w:r>
    </w:p>
    <w:p w14:paraId="29A0D0FF" w14:textId="772E8E88" w:rsidR="00685863" w:rsidRPr="00314835" w:rsidRDefault="00685863" w:rsidP="00685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3" w:name="_Hlk213245017"/>
      <w:bookmarkStart w:id="14" w:name="_Hlk213312674"/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затраты на реализацию подпрограммы в 2024-2030 годах за счет всех источников финансирования составили – 46604,1 тыс. рублей:</w:t>
      </w:r>
    </w:p>
    <w:p w14:paraId="197E9251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– 6650,3 тыс. рублей </w:t>
      </w:r>
    </w:p>
    <w:p w14:paraId="27BFF270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7547,1 тыс. рублей  </w:t>
      </w:r>
    </w:p>
    <w:p w14:paraId="09C47155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7120,9 тыс. рублей  </w:t>
      </w:r>
    </w:p>
    <w:p w14:paraId="503C77A9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6821,2 тыс. рублей</w:t>
      </w:r>
    </w:p>
    <w:p w14:paraId="3AC7678F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6820,8 тыс. рублей</w:t>
      </w:r>
    </w:p>
    <w:p w14:paraId="0EDCB8A3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5821,9 тыс. рублей</w:t>
      </w:r>
    </w:p>
    <w:p w14:paraId="44A3F6F8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5821,9 тыс. рублей</w:t>
      </w:r>
    </w:p>
    <w:p w14:paraId="614652F2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61E8F95C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333,7 тыс. рублей:</w:t>
      </w:r>
    </w:p>
    <w:p w14:paraId="41B32A65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133,3 тыс. рублей</w:t>
      </w:r>
    </w:p>
    <w:p w14:paraId="116E34B8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33,3 тыс. рублей</w:t>
      </w:r>
    </w:p>
    <w:p w14:paraId="4BE92A05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33,3 тыс. рублей</w:t>
      </w:r>
    </w:p>
    <w:p w14:paraId="4AFDDDFA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33,3 тыс. рублей</w:t>
      </w:r>
    </w:p>
    <w:p w14:paraId="0839A9B3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32,9 тыс. рублей</w:t>
      </w:r>
    </w:p>
    <w:p w14:paraId="272FDE64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33,8 тыс. рублей</w:t>
      </w:r>
    </w:p>
    <w:p w14:paraId="72737C2A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33,8 тыс. рублей</w:t>
      </w:r>
    </w:p>
    <w:p w14:paraId="536F4F4B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1506,4 тыс. рублей:</w:t>
      </w:r>
    </w:p>
    <w:p w14:paraId="7041C9C8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2024 год – 164,3 тыс. рублей</w:t>
      </w:r>
    </w:p>
    <w:p w14:paraId="26E7002F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189,1 тыс. рублей</w:t>
      </w:r>
    </w:p>
    <w:p w14:paraId="06FECEBD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265,6 тыс. рублей</w:t>
      </w:r>
    </w:p>
    <w:p w14:paraId="784DDCF5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266,0 тыс. рублей</w:t>
      </w:r>
    </w:p>
    <w:p w14:paraId="5E229AF6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266,0 тыс. рублей</w:t>
      </w:r>
    </w:p>
    <w:p w14:paraId="709FC839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177,7 тыс. рублей</w:t>
      </w:r>
    </w:p>
    <w:p w14:paraId="3CD13263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177,7 тыс. рублей</w:t>
      </w:r>
    </w:p>
    <w:p w14:paraId="4086C739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44764,0 тыс. рублей:</w:t>
      </w:r>
    </w:p>
    <w:p w14:paraId="0D95A596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6352,7 тыс. рублей</w:t>
      </w:r>
    </w:p>
    <w:p w14:paraId="40FE10BB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7324,7 тыс. рублей</w:t>
      </w:r>
    </w:p>
    <w:p w14:paraId="6DD4BA56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6822,0 тыс. рублей</w:t>
      </w:r>
    </w:p>
    <w:p w14:paraId="14FD5E5F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6521,9 тыс. рублей</w:t>
      </w:r>
    </w:p>
    <w:p w14:paraId="571A0FFE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6521,9 тыс. рублей</w:t>
      </w:r>
    </w:p>
    <w:p w14:paraId="1DE466EE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5610,4 тыс. рублей</w:t>
      </w:r>
    </w:p>
    <w:p w14:paraId="238ADEE2" w14:textId="37A933B6" w:rsidR="00685863" w:rsidRPr="00314835" w:rsidRDefault="00685863" w:rsidP="00685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5610,4 тыс. рублей.</w:t>
      </w:r>
      <w:bookmarkEnd w:id="13"/>
      <w:bookmarkEnd w:id="14"/>
      <w:r w:rsidRPr="0031483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1954A76" w14:textId="4ABDE2FD" w:rsidR="00685863" w:rsidRPr="00314835" w:rsidRDefault="00685863" w:rsidP="00685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1.6. В приложении № 4 к Программе «Подпрограмма «Наследие»                         в разделе 5 «Обоснование объема финансовых ресурсов, необходимых для реализации подпрограммы» абзац 2 изложить в следующей редакции: </w:t>
      </w:r>
    </w:p>
    <w:p w14:paraId="10B38134" w14:textId="77777777" w:rsidR="00685863" w:rsidRPr="00314835" w:rsidRDefault="00685863" w:rsidP="00685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>«</w:t>
      </w: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затраты на реализацию подпрограммы в 2024-2030 годах за счет всех источников финансирования составили – 46604,1 тыс. рублей:</w:t>
      </w:r>
    </w:p>
    <w:p w14:paraId="51705662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– 6650,3 тыс. рублей </w:t>
      </w:r>
    </w:p>
    <w:p w14:paraId="5DAECF6B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7547,1 тыс. рублей  </w:t>
      </w:r>
    </w:p>
    <w:p w14:paraId="16582DEA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7120,9 тыс. рублей  </w:t>
      </w:r>
    </w:p>
    <w:p w14:paraId="4FE62F04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6821,2 тыс. рублей</w:t>
      </w:r>
    </w:p>
    <w:p w14:paraId="4CA69175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6820,8 тыс. рублей</w:t>
      </w:r>
    </w:p>
    <w:p w14:paraId="2D2709A6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5821,9 тыс. рублей</w:t>
      </w:r>
    </w:p>
    <w:p w14:paraId="4DA9FE78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5821,9 тыс. рублей</w:t>
      </w:r>
    </w:p>
    <w:p w14:paraId="0D942148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06CD78EA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333,7 тыс. рублей:</w:t>
      </w:r>
    </w:p>
    <w:p w14:paraId="13A44D80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133,3 тыс. рублей</w:t>
      </w:r>
    </w:p>
    <w:p w14:paraId="213DEC96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33,3 тыс. рублей</w:t>
      </w:r>
    </w:p>
    <w:p w14:paraId="5FA9FC19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33,3 тыс. рублей</w:t>
      </w:r>
    </w:p>
    <w:p w14:paraId="17394179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33,3 тыс. рублей</w:t>
      </w:r>
    </w:p>
    <w:p w14:paraId="0A917223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32,9 тыс. рублей</w:t>
      </w:r>
    </w:p>
    <w:p w14:paraId="08D45E84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33,8 тыс. рублей</w:t>
      </w:r>
    </w:p>
    <w:p w14:paraId="563AB176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33,8 тыс. рублей</w:t>
      </w:r>
    </w:p>
    <w:p w14:paraId="24B6EEF6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1506,4 тыс. рублей:</w:t>
      </w:r>
    </w:p>
    <w:p w14:paraId="18FA06D8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164,3 тыс. рублей</w:t>
      </w:r>
    </w:p>
    <w:p w14:paraId="4AE55E24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189,1 тыс. рублей</w:t>
      </w:r>
    </w:p>
    <w:p w14:paraId="5C596477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265,6 тыс. рублей</w:t>
      </w:r>
    </w:p>
    <w:p w14:paraId="6C701DD1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266,0 тыс. рублей</w:t>
      </w:r>
    </w:p>
    <w:p w14:paraId="2434CD0B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266,0 тыс. рублей</w:t>
      </w:r>
    </w:p>
    <w:p w14:paraId="18AAEB0D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177,7 тыс. рублей</w:t>
      </w:r>
    </w:p>
    <w:p w14:paraId="70081335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177,7 тыс. рублей</w:t>
      </w:r>
    </w:p>
    <w:p w14:paraId="00D5CF05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44764,0 тыс. рублей:</w:t>
      </w:r>
    </w:p>
    <w:p w14:paraId="2573A28C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6352,7 тыс. рублей</w:t>
      </w:r>
    </w:p>
    <w:p w14:paraId="602FA362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2025 год – 7324,7 тыс. рублей</w:t>
      </w:r>
    </w:p>
    <w:p w14:paraId="1E9BD9BB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6822,0 тыс. рублей</w:t>
      </w:r>
    </w:p>
    <w:p w14:paraId="5BFCA51C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6521,9 тыс. рублей</w:t>
      </w:r>
    </w:p>
    <w:p w14:paraId="06571CA2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6521,9 тыс. рублей</w:t>
      </w:r>
    </w:p>
    <w:p w14:paraId="56F2372F" w14:textId="77777777" w:rsidR="00685863" w:rsidRPr="00314835" w:rsidRDefault="00685863" w:rsidP="006858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5610,4 тыс. рублей</w:t>
      </w:r>
    </w:p>
    <w:p w14:paraId="54778A96" w14:textId="314EAF4D" w:rsidR="00685863" w:rsidRPr="00314835" w:rsidRDefault="00685863" w:rsidP="006858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5610,4 тыс. рублей</w:t>
      </w: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.».            </w:t>
      </w:r>
    </w:p>
    <w:p w14:paraId="0BCAE094" w14:textId="6F7DE933" w:rsidR="00ED4B43" w:rsidRPr="00314835" w:rsidRDefault="00ED4B43" w:rsidP="00ED4B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_Hlk220937804"/>
      <w:r w:rsidRPr="00314835">
        <w:rPr>
          <w:rFonts w:ascii="Times New Roman" w:eastAsia="Calibri" w:hAnsi="Times New Roman" w:cs="Times New Roman"/>
          <w:sz w:val="28"/>
          <w:szCs w:val="28"/>
        </w:rPr>
        <w:t>1.</w:t>
      </w:r>
      <w:r w:rsidR="00685863" w:rsidRPr="00314835">
        <w:rPr>
          <w:rFonts w:ascii="Times New Roman" w:eastAsia="Calibri" w:hAnsi="Times New Roman" w:cs="Times New Roman"/>
          <w:sz w:val="28"/>
          <w:szCs w:val="28"/>
        </w:rPr>
        <w:t>7</w:t>
      </w: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. В приложении № </w:t>
      </w:r>
      <w:r w:rsidR="009063BC" w:rsidRPr="00314835">
        <w:rPr>
          <w:rFonts w:ascii="Times New Roman" w:eastAsia="Calibri" w:hAnsi="Times New Roman" w:cs="Times New Roman"/>
          <w:sz w:val="28"/>
          <w:szCs w:val="28"/>
        </w:rPr>
        <w:t>5</w:t>
      </w: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 к Программе «Подпрограмма «</w:t>
      </w:r>
      <w:r w:rsidR="009063BC" w:rsidRPr="00314835">
        <w:rPr>
          <w:rFonts w:ascii="Times New Roman" w:eastAsia="Calibri" w:hAnsi="Times New Roman" w:cs="Times New Roman"/>
          <w:sz w:val="28"/>
          <w:szCs w:val="28"/>
        </w:rPr>
        <w:t>Искусство</w:t>
      </w:r>
      <w:r w:rsidRPr="00314835">
        <w:rPr>
          <w:rFonts w:ascii="Times New Roman" w:eastAsia="Calibri" w:hAnsi="Times New Roman" w:cs="Times New Roman"/>
          <w:sz w:val="28"/>
          <w:szCs w:val="28"/>
        </w:rPr>
        <w:t>»                         в паспорте подпрограммы сроку «Объемы и источники финансирования подпрограммы» изложить в следующей редакции:</w:t>
      </w:r>
    </w:p>
    <w:p w14:paraId="4BAC094A" w14:textId="77777777" w:rsidR="00CA2B55" w:rsidRPr="00314835" w:rsidRDefault="00ED4B43" w:rsidP="00906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>«</w:t>
      </w:r>
      <w:bookmarkStart w:id="16" w:name="_Hlk184297981"/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подпрограммы финансируются за счет средств федерального бюджета, бюджета Тамбовской области, бюджета муниципального округа.</w:t>
      </w:r>
      <w:bookmarkStart w:id="17" w:name="_Hlk187584011"/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EA4F37" w14:textId="77777777" w:rsidR="00D87FA8" w:rsidRPr="00314835" w:rsidRDefault="00D87FA8" w:rsidP="006E3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Hlk213245882"/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подпрограммы в 2024-2030 годах за счет всех источников составили – </w:t>
      </w:r>
      <w:bookmarkStart w:id="19" w:name="_Hlk220674114"/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131589,3 тыс. рублей:</w:t>
      </w:r>
    </w:p>
    <w:p w14:paraId="0FEDC953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- 19121,8 тыс. рублей</w:t>
      </w:r>
    </w:p>
    <w:p w14:paraId="30512E8C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- 19652,1 тыс. рублей</w:t>
      </w:r>
    </w:p>
    <w:p w14:paraId="35738FF2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- 18895,6 тыс. рублей</w:t>
      </w:r>
    </w:p>
    <w:p w14:paraId="2D65FDA6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- 18385,6 тыс. рублей</w:t>
      </w:r>
    </w:p>
    <w:p w14:paraId="3CC08EC4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- 18385,6 тыс. рублей</w:t>
      </w:r>
    </w:p>
    <w:p w14:paraId="4231B74A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- 18574,3 тыс. рублей</w:t>
      </w:r>
    </w:p>
    <w:p w14:paraId="085173AB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- 18574,3 тыс. рублей</w:t>
      </w:r>
    </w:p>
    <w:p w14:paraId="37CF1C2C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1F788E8A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0 тыс. рублей:</w:t>
      </w:r>
    </w:p>
    <w:p w14:paraId="6F0113B4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- 0 тыс. рублей</w:t>
      </w:r>
    </w:p>
    <w:p w14:paraId="175DDCD9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- 0 тыс. рублей</w:t>
      </w:r>
    </w:p>
    <w:p w14:paraId="06EE3F70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- 0 тыс. рублей</w:t>
      </w:r>
    </w:p>
    <w:p w14:paraId="7D044D8D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- 0 тыс. рублей</w:t>
      </w:r>
    </w:p>
    <w:p w14:paraId="29201E53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- 0 тыс. рублей</w:t>
      </w:r>
    </w:p>
    <w:p w14:paraId="5038129E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- 0 тыс. рублей</w:t>
      </w:r>
    </w:p>
    <w:p w14:paraId="122F27A5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- 0 тыс. рублей</w:t>
      </w:r>
    </w:p>
    <w:p w14:paraId="36109C2A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3508,3 тыс. рублей:</w:t>
      </w:r>
    </w:p>
    <w:p w14:paraId="3643CC14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- 535,8 тыс. рублей</w:t>
      </w:r>
    </w:p>
    <w:p w14:paraId="61F8E66B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- 495,5 тыс. рублей</w:t>
      </w:r>
    </w:p>
    <w:p w14:paraId="24AC77D5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- 501,8 тыс. рублей</w:t>
      </w:r>
    </w:p>
    <w:p w14:paraId="077DDB82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- 501,8 тыс. рублей</w:t>
      </w:r>
    </w:p>
    <w:p w14:paraId="025AB564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- 501,8 тыс. рублей</w:t>
      </w:r>
    </w:p>
    <w:p w14:paraId="6CED626A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- 485,8 тыс. рублей</w:t>
      </w:r>
    </w:p>
    <w:p w14:paraId="69E57957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- 485,8 тыс. рублей</w:t>
      </w:r>
    </w:p>
    <w:p w14:paraId="236CE0B0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128081,0 тыс. рублей:</w:t>
      </w:r>
    </w:p>
    <w:p w14:paraId="22F490DD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- 18586,0 тыс. рублей</w:t>
      </w:r>
    </w:p>
    <w:p w14:paraId="1B66285B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- 19156,6 тыс. рублей</w:t>
      </w:r>
    </w:p>
    <w:p w14:paraId="3926FC22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- 18393,8 тыс. рублей</w:t>
      </w:r>
    </w:p>
    <w:p w14:paraId="27A36C5C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- 17883,8 тыс. рублей</w:t>
      </w:r>
    </w:p>
    <w:p w14:paraId="4380CE41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- 17883,8 тыс. рублей</w:t>
      </w:r>
    </w:p>
    <w:p w14:paraId="3F755C5E" w14:textId="77777777" w:rsidR="00D87FA8" w:rsidRPr="00314835" w:rsidRDefault="00D87FA8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- 18088,5 тыс. рублей</w:t>
      </w:r>
    </w:p>
    <w:p w14:paraId="7DBCC13E" w14:textId="0F7C8646" w:rsidR="00ED4B43" w:rsidRPr="00314835" w:rsidRDefault="00D87FA8" w:rsidP="00D87F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- 18088,5 тыс. рублей.</w:t>
      </w:r>
      <w:bookmarkEnd w:id="16"/>
      <w:bookmarkEnd w:id="17"/>
      <w:bookmarkEnd w:id="18"/>
      <w:bookmarkEnd w:id="19"/>
      <w:r w:rsidR="00ED4B43"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877F56C" w14:textId="771D4CAC" w:rsidR="00ED4B43" w:rsidRPr="00314835" w:rsidRDefault="00ED4B43" w:rsidP="00ED4B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CA2B55" w:rsidRPr="00314835">
        <w:rPr>
          <w:rFonts w:ascii="Times New Roman" w:eastAsia="Calibri" w:hAnsi="Times New Roman" w:cs="Times New Roman"/>
          <w:sz w:val="28"/>
          <w:szCs w:val="28"/>
        </w:rPr>
        <w:t>8</w:t>
      </w: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. В приложении № </w:t>
      </w:r>
      <w:r w:rsidR="009063BC" w:rsidRPr="00314835">
        <w:rPr>
          <w:rFonts w:ascii="Times New Roman" w:eastAsia="Calibri" w:hAnsi="Times New Roman" w:cs="Times New Roman"/>
          <w:sz w:val="28"/>
          <w:szCs w:val="28"/>
        </w:rPr>
        <w:t>5</w:t>
      </w: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 к Программе «Подпрограмма «</w:t>
      </w:r>
      <w:r w:rsidR="009063BC" w:rsidRPr="00314835">
        <w:rPr>
          <w:rFonts w:ascii="Times New Roman" w:eastAsia="Calibri" w:hAnsi="Times New Roman" w:cs="Times New Roman"/>
          <w:sz w:val="28"/>
          <w:szCs w:val="28"/>
        </w:rPr>
        <w:t>Искусство</w:t>
      </w: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»                         в разделе 5 «Обоснование объема финансовых ресурсов, необходимых для реализации подпрограммы» абзац 2 изложить в следующей редакции: </w:t>
      </w:r>
    </w:p>
    <w:p w14:paraId="3B92006D" w14:textId="77777777" w:rsidR="006E3D6B" w:rsidRPr="00314835" w:rsidRDefault="00ED4B43" w:rsidP="00314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>«</w:t>
      </w:r>
      <w:r w:rsidR="006E3D6B"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затраты на реализацию подпрограммы в 2024-2030 годах за счет всех источников составили – 131589,3 тыс. рублей:</w:t>
      </w:r>
    </w:p>
    <w:p w14:paraId="6B272266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- 19121,8 тыс. рублей</w:t>
      </w:r>
    </w:p>
    <w:p w14:paraId="575F83DC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- 19652,1 тыс. рублей</w:t>
      </w:r>
    </w:p>
    <w:p w14:paraId="065282D7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- 18895,6 тыс. рублей</w:t>
      </w:r>
    </w:p>
    <w:p w14:paraId="26722582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- 18385,6 тыс. рублей</w:t>
      </w:r>
    </w:p>
    <w:p w14:paraId="0415B6EF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- 18385,6 тыс. рублей</w:t>
      </w:r>
    </w:p>
    <w:p w14:paraId="5017A5F9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- 18574,3 тыс. рублей</w:t>
      </w:r>
    </w:p>
    <w:p w14:paraId="36470F4F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- 18574,3 тыс. рублей</w:t>
      </w:r>
    </w:p>
    <w:p w14:paraId="5F2318F9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6081E90A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0 тыс. рублей:</w:t>
      </w:r>
    </w:p>
    <w:p w14:paraId="72D603A4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- 0 тыс. рублей</w:t>
      </w:r>
    </w:p>
    <w:p w14:paraId="175690B5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- 0 тыс. рублей</w:t>
      </w:r>
    </w:p>
    <w:p w14:paraId="6EFA3968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- 0 тыс. рублей</w:t>
      </w:r>
    </w:p>
    <w:p w14:paraId="107939D4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- 0 тыс. рублей</w:t>
      </w:r>
    </w:p>
    <w:p w14:paraId="15AC34FD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- 0 тыс. рублей</w:t>
      </w:r>
    </w:p>
    <w:p w14:paraId="0A797F84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- 0 тыс. рублей</w:t>
      </w:r>
    </w:p>
    <w:p w14:paraId="721DA7DE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- 0 тыс. рублей</w:t>
      </w:r>
    </w:p>
    <w:p w14:paraId="76BDE356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3508,3 тыс. рублей:</w:t>
      </w:r>
    </w:p>
    <w:p w14:paraId="6DC74576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- 535,8 тыс. рублей</w:t>
      </w:r>
    </w:p>
    <w:p w14:paraId="10C0BD60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- 495,5 тыс. рублей</w:t>
      </w:r>
    </w:p>
    <w:p w14:paraId="4D2DC8F1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- 501,8 тыс. рублей</w:t>
      </w:r>
    </w:p>
    <w:p w14:paraId="7082A0D0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- 501,8 тыс. рублей</w:t>
      </w:r>
    </w:p>
    <w:p w14:paraId="5E602E8B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- 501,8 тыс. рублей</w:t>
      </w:r>
    </w:p>
    <w:p w14:paraId="2AE66263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- 485,8 тыс. рублей</w:t>
      </w:r>
    </w:p>
    <w:p w14:paraId="63594C46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- 485,8 тыс. рублей</w:t>
      </w:r>
    </w:p>
    <w:p w14:paraId="73D0113D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128081,0 тыс. рублей:</w:t>
      </w:r>
    </w:p>
    <w:p w14:paraId="10323C03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- 18586,0 тыс. рублей</w:t>
      </w:r>
    </w:p>
    <w:p w14:paraId="7234F376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- 19156,6 тыс. рублей</w:t>
      </w:r>
    </w:p>
    <w:p w14:paraId="746CF4CB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- 18393,8 тыс. рублей</w:t>
      </w:r>
    </w:p>
    <w:p w14:paraId="12F80490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- 17883,8 тыс. рублей</w:t>
      </w:r>
    </w:p>
    <w:p w14:paraId="4FD3C2AE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- 17883,8 тыс. рублей</w:t>
      </w:r>
    </w:p>
    <w:p w14:paraId="09E07A29" w14:textId="77777777" w:rsidR="006E3D6B" w:rsidRPr="00314835" w:rsidRDefault="006E3D6B" w:rsidP="006E3D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- 18088,5 тыс. рублей</w:t>
      </w:r>
    </w:p>
    <w:p w14:paraId="03BB2E6C" w14:textId="77777777" w:rsidR="006E3D6B" w:rsidRPr="00314835" w:rsidRDefault="006E3D6B" w:rsidP="006E3D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- 18088,5 тыс. рублей.».</w:t>
      </w:r>
    </w:p>
    <w:bookmarkEnd w:id="15"/>
    <w:p w14:paraId="4B1801F4" w14:textId="14162D6D" w:rsidR="00D87FA8" w:rsidRPr="00314835" w:rsidRDefault="00D87FA8" w:rsidP="00D8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1.9. В приложении № </w:t>
      </w:r>
      <w:r w:rsidR="006E3D6B" w:rsidRPr="00314835">
        <w:rPr>
          <w:rFonts w:ascii="Times New Roman" w:eastAsia="Calibri" w:hAnsi="Times New Roman" w:cs="Times New Roman"/>
          <w:sz w:val="28"/>
          <w:szCs w:val="28"/>
        </w:rPr>
        <w:t>7</w:t>
      </w: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 к Программе «Подпрограмма «</w:t>
      </w:r>
      <w:r w:rsidR="006E3D6B" w:rsidRPr="00314835">
        <w:rPr>
          <w:rFonts w:ascii="Times New Roman" w:eastAsia="Calibri" w:hAnsi="Times New Roman" w:cs="Times New Roman"/>
          <w:sz w:val="28"/>
          <w:szCs w:val="28"/>
        </w:rPr>
        <w:t>Развитие туризма</w:t>
      </w:r>
      <w:r w:rsidRPr="00314835">
        <w:rPr>
          <w:rFonts w:ascii="Times New Roman" w:eastAsia="Calibri" w:hAnsi="Times New Roman" w:cs="Times New Roman"/>
          <w:sz w:val="28"/>
          <w:szCs w:val="28"/>
        </w:rPr>
        <w:t>»                         в паспорте подпрограммы сроку «Объемы и источники финансирования подпрограммы» изложить в следующей редакции:</w:t>
      </w:r>
    </w:p>
    <w:p w14:paraId="730FDB1C" w14:textId="77777777" w:rsidR="00D87FA8" w:rsidRPr="00314835" w:rsidRDefault="00D87FA8" w:rsidP="00D8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«Мероприятия подпрограммы финансируются за счет средств федерального бюджета, бюджета Тамбовской области, бюджета муниципального округа. </w:t>
      </w:r>
    </w:p>
    <w:p w14:paraId="30CEF817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Hlk220942218"/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подпрограммы составляет 470,0 тыс. рублей, в том числе по годам:</w:t>
      </w:r>
    </w:p>
    <w:p w14:paraId="0F105836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60,0 тыс. рублей</w:t>
      </w:r>
    </w:p>
    <w:p w14:paraId="0114B888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2025 год – 60,0 тыс. рублей</w:t>
      </w:r>
    </w:p>
    <w:p w14:paraId="12F7F3A1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110,0 тыс. рублей</w:t>
      </w:r>
    </w:p>
    <w:p w14:paraId="4D4A2022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60,0 тыс. рублей</w:t>
      </w:r>
    </w:p>
    <w:p w14:paraId="2FBFA9FB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60,0 тыс. рублей</w:t>
      </w:r>
    </w:p>
    <w:p w14:paraId="66E8DA72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60,0 тыс. рублей</w:t>
      </w:r>
    </w:p>
    <w:p w14:paraId="5262403E" w14:textId="5D84AED9" w:rsidR="00D87FA8" w:rsidRPr="00314835" w:rsidRDefault="002A465F" w:rsidP="002A4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60,0 тыс. рублей</w:t>
      </w:r>
      <w:bookmarkEnd w:id="20"/>
      <w:r w:rsidR="00D87FA8" w:rsidRPr="00314835">
        <w:rPr>
          <w:rFonts w:ascii="Times New Roman" w:eastAsia="Calibri" w:hAnsi="Times New Roman" w:cs="Times New Roman"/>
          <w:sz w:val="28"/>
          <w:szCs w:val="28"/>
        </w:rPr>
        <w:t>.».</w:t>
      </w:r>
    </w:p>
    <w:p w14:paraId="1E475D79" w14:textId="6EF76D88" w:rsidR="00D87FA8" w:rsidRPr="00314835" w:rsidRDefault="00D87FA8" w:rsidP="00D87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>1.</w:t>
      </w:r>
      <w:r w:rsidR="002A465F" w:rsidRPr="00314835">
        <w:rPr>
          <w:rFonts w:ascii="Times New Roman" w:eastAsia="Calibri" w:hAnsi="Times New Roman" w:cs="Times New Roman"/>
          <w:sz w:val="28"/>
          <w:szCs w:val="28"/>
        </w:rPr>
        <w:t>10</w:t>
      </w: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. В приложении № </w:t>
      </w:r>
      <w:r w:rsidR="002A465F" w:rsidRPr="00314835">
        <w:rPr>
          <w:rFonts w:ascii="Times New Roman" w:eastAsia="Calibri" w:hAnsi="Times New Roman" w:cs="Times New Roman"/>
          <w:sz w:val="28"/>
          <w:szCs w:val="28"/>
        </w:rPr>
        <w:t>7</w:t>
      </w: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 к Программе «Подпрограмма «</w:t>
      </w:r>
      <w:r w:rsidR="002A465F" w:rsidRPr="00314835">
        <w:rPr>
          <w:rFonts w:ascii="Times New Roman" w:eastAsia="Calibri" w:hAnsi="Times New Roman" w:cs="Times New Roman"/>
          <w:sz w:val="28"/>
          <w:szCs w:val="28"/>
        </w:rPr>
        <w:t>Развитие туризма</w:t>
      </w:r>
      <w:r w:rsidRPr="00314835">
        <w:rPr>
          <w:rFonts w:ascii="Times New Roman" w:eastAsia="Calibri" w:hAnsi="Times New Roman" w:cs="Times New Roman"/>
          <w:sz w:val="28"/>
          <w:szCs w:val="28"/>
        </w:rPr>
        <w:t>»</w:t>
      </w:r>
      <w:r w:rsidR="002A465F" w:rsidRPr="00314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4835">
        <w:rPr>
          <w:rFonts w:ascii="Times New Roman" w:eastAsia="Calibri" w:hAnsi="Times New Roman" w:cs="Times New Roman"/>
          <w:sz w:val="28"/>
          <w:szCs w:val="28"/>
        </w:rPr>
        <w:t xml:space="preserve">в разделе 5 «Обоснование объема финансовых ресурсов, необходимых для реализации подпрограммы» абзац 2 изложить в следующей редакции: </w:t>
      </w:r>
    </w:p>
    <w:p w14:paraId="1C205A96" w14:textId="77777777" w:rsidR="002A465F" w:rsidRPr="00314835" w:rsidRDefault="00D87FA8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Calibri" w:hAnsi="Times New Roman" w:cs="Times New Roman"/>
          <w:sz w:val="28"/>
          <w:szCs w:val="28"/>
        </w:rPr>
        <w:t>«</w:t>
      </w:r>
      <w:r w:rsidR="002A465F"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подпрограммы составляет 470,0 тыс. рублей, в том числе по годам:</w:t>
      </w:r>
    </w:p>
    <w:p w14:paraId="203FE524" w14:textId="77777777" w:rsidR="002A465F" w:rsidRPr="00314835" w:rsidRDefault="002A465F" w:rsidP="003148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60,0 тыс. рублей</w:t>
      </w:r>
    </w:p>
    <w:p w14:paraId="4E4655D7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60,0 тыс. рублей</w:t>
      </w:r>
    </w:p>
    <w:p w14:paraId="7B58090C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110,0 тыс. рублей</w:t>
      </w:r>
    </w:p>
    <w:p w14:paraId="7B5FF96E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60,0 тыс. рублей</w:t>
      </w:r>
    </w:p>
    <w:p w14:paraId="2BF0FCB4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60,0 тыс. рублей</w:t>
      </w:r>
    </w:p>
    <w:p w14:paraId="571B5616" w14:textId="77777777" w:rsidR="002A465F" w:rsidRPr="00314835" w:rsidRDefault="002A465F" w:rsidP="002A4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60,0 тыс. рублей</w:t>
      </w:r>
    </w:p>
    <w:p w14:paraId="528F6C18" w14:textId="253727DA" w:rsidR="00ED4B43" w:rsidRPr="00314835" w:rsidRDefault="002A465F" w:rsidP="002A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60,0 тыс. рублей.</w:t>
      </w:r>
      <w:r w:rsidR="00D87FA8" w:rsidRPr="00314835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ED4B43" w:rsidRPr="0031483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14:paraId="342C6D4D" w14:textId="77777777" w:rsidR="00C74ACB" w:rsidRPr="00314835" w:rsidRDefault="00C74ACB" w:rsidP="00C74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области» и на официальном сайте администрации Сампурского муниципального округа Тамбовской области.</w:t>
      </w:r>
    </w:p>
    <w:p w14:paraId="2769E596" w14:textId="20064C67" w:rsidR="000C765B" w:rsidRPr="00314835" w:rsidRDefault="000C765B" w:rsidP="000C7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DD67F" w14:textId="77777777" w:rsidR="00FE2740" w:rsidRPr="00314835" w:rsidRDefault="00FE2740" w:rsidP="000C7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D6215" w14:textId="77777777" w:rsidR="00CE62AA" w:rsidRPr="00314835" w:rsidRDefault="000C765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округа                                                                                   </w:t>
      </w:r>
      <w:r w:rsidR="00C74ACB"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1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Самородов   </w:t>
      </w:r>
    </w:p>
    <w:p w14:paraId="09C88CCF" w14:textId="77777777" w:rsidR="00C74ACB" w:rsidRPr="00314835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E981F" w14:textId="77777777" w:rsidR="00C74ACB" w:rsidRPr="00314835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EBC92" w14:textId="77777777" w:rsidR="00C74ACB" w:rsidRPr="00314835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508AD" w14:textId="77777777" w:rsidR="00C74ACB" w:rsidRPr="00314835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AB44F" w14:textId="77777777" w:rsidR="00C74ACB" w:rsidRPr="00314835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3FDE9" w14:textId="6C81AD06" w:rsidR="00C74ACB" w:rsidRPr="00314835" w:rsidRDefault="00C74ACB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79DE4" w14:textId="7BD0FE14" w:rsidR="00B72971" w:rsidRPr="00314835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045B2" w14:textId="546E7E07" w:rsidR="00B72971" w:rsidRPr="00314835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5AD82" w14:textId="5F3E1B55" w:rsidR="00B72971" w:rsidRPr="00314835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B742D" w14:textId="0894DC8F" w:rsidR="00B72971" w:rsidRPr="00314835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E1751" w14:textId="50314F33" w:rsidR="00B72971" w:rsidRPr="00314835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82A07" w14:textId="27260CEA" w:rsidR="00B72971" w:rsidRPr="00314835" w:rsidRDefault="00B72971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A3217" w14:textId="5CF08853" w:rsidR="009063BC" w:rsidRPr="00314835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ACE9E" w14:textId="3DC53D8B" w:rsidR="009063BC" w:rsidRPr="00314835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6D589" w14:textId="16CAD305" w:rsidR="009063BC" w:rsidRPr="00314835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E3005" w14:textId="01551B6B" w:rsidR="009063BC" w:rsidRPr="00314835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9850E" w14:textId="3D4231DE" w:rsidR="009063BC" w:rsidRPr="00314835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FF767" w14:textId="5B42F785" w:rsidR="009063BC" w:rsidRPr="00314835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E7FA3" w14:textId="34134D48" w:rsidR="009063BC" w:rsidRPr="00314835" w:rsidRDefault="009063BC" w:rsidP="000C7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E8813" w14:textId="77777777" w:rsidR="000772F9" w:rsidRPr="00314835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83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Копии направить:</w:t>
      </w:r>
    </w:p>
    <w:p w14:paraId="4FF722C2" w14:textId="77777777" w:rsidR="000772F9" w:rsidRPr="00314835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835">
        <w:rPr>
          <w:rFonts w:ascii="Times New Roman" w:eastAsia="Times New Roman" w:hAnsi="Times New Roman" w:cs="Times New Roman"/>
          <w:sz w:val="24"/>
          <w:szCs w:val="20"/>
          <w:lang w:eastAsia="ru-RU"/>
        </w:rPr>
        <w:t>И.А. Акимовой</w:t>
      </w:r>
    </w:p>
    <w:p w14:paraId="56FD4EDB" w14:textId="77777777" w:rsidR="000772F9" w:rsidRPr="00314835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835">
        <w:rPr>
          <w:rFonts w:ascii="Times New Roman" w:eastAsia="Times New Roman" w:hAnsi="Times New Roman" w:cs="Times New Roman"/>
          <w:sz w:val="24"/>
          <w:szCs w:val="20"/>
          <w:lang w:eastAsia="ru-RU"/>
        </w:rPr>
        <w:t>Л.В. Симаковой</w:t>
      </w:r>
    </w:p>
    <w:p w14:paraId="4EC7145B" w14:textId="77777777" w:rsidR="000772F9" w:rsidRPr="00314835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О.С. Прилюдько </w:t>
      </w:r>
    </w:p>
    <w:p w14:paraId="4664B702" w14:textId="77777777" w:rsidR="000772F9" w:rsidRPr="00314835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835">
        <w:rPr>
          <w:rFonts w:ascii="Times New Roman" w:eastAsia="Times New Roman" w:hAnsi="Times New Roman" w:cs="Times New Roman"/>
          <w:sz w:val="24"/>
          <w:szCs w:val="20"/>
          <w:lang w:eastAsia="ru-RU"/>
        </w:rPr>
        <w:t>А.А. Чиж</w:t>
      </w:r>
    </w:p>
    <w:p w14:paraId="20CD9A4D" w14:textId="77777777" w:rsidR="000772F9" w:rsidRPr="00314835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835">
        <w:rPr>
          <w:rFonts w:ascii="Times New Roman" w:eastAsia="Times New Roman" w:hAnsi="Times New Roman" w:cs="Times New Roman"/>
          <w:sz w:val="24"/>
          <w:szCs w:val="20"/>
          <w:lang w:eastAsia="ru-RU"/>
        </w:rPr>
        <w:t>О.В. Игнатовой</w:t>
      </w:r>
    </w:p>
    <w:p w14:paraId="0AA535E5" w14:textId="77777777" w:rsidR="000772F9" w:rsidRPr="00314835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835">
        <w:rPr>
          <w:rFonts w:ascii="Times New Roman" w:eastAsia="Times New Roman" w:hAnsi="Times New Roman" w:cs="Times New Roman"/>
          <w:sz w:val="24"/>
          <w:szCs w:val="20"/>
          <w:lang w:eastAsia="ru-RU"/>
        </w:rPr>
        <w:t>Н.Д. Романовой</w:t>
      </w:r>
    </w:p>
    <w:p w14:paraId="7F115553" w14:textId="77777777" w:rsidR="000772F9" w:rsidRPr="00314835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835">
        <w:rPr>
          <w:rFonts w:ascii="Times New Roman" w:eastAsia="Times New Roman" w:hAnsi="Times New Roman" w:cs="Times New Roman"/>
          <w:sz w:val="24"/>
          <w:szCs w:val="20"/>
          <w:lang w:eastAsia="ru-RU"/>
        </w:rPr>
        <w:t>С.В. Якуниной</w:t>
      </w:r>
    </w:p>
    <w:p w14:paraId="570347C3" w14:textId="77777777" w:rsidR="000772F9" w:rsidRPr="00314835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835">
        <w:rPr>
          <w:rFonts w:ascii="Times New Roman" w:eastAsia="Times New Roman" w:hAnsi="Times New Roman" w:cs="Times New Roman"/>
          <w:sz w:val="24"/>
          <w:szCs w:val="20"/>
          <w:lang w:eastAsia="ru-RU"/>
        </w:rPr>
        <w:t>М.Н. Половинкину</w:t>
      </w:r>
    </w:p>
    <w:p w14:paraId="33E4F25C" w14:textId="77777777" w:rsidR="00C74ACB" w:rsidRPr="00C41148" w:rsidRDefault="00C74ACB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835">
        <w:rPr>
          <w:rFonts w:ascii="Times New Roman" w:eastAsia="Times New Roman" w:hAnsi="Times New Roman" w:cs="Times New Roman"/>
          <w:sz w:val="24"/>
          <w:szCs w:val="20"/>
          <w:lang w:eastAsia="ru-RU"/>
        </w:rPr>
        <w:t>О.А. Елисеевой</w:t>
      </w:r>
    </w:p>
    <w:p w14:paraId="71328A30" w14:textId="77777777" w:rsidR="000772F9" w:rsidRPr="00C41148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AEC3A51" w14:textId="77777777" w:rsidR="000772F9" w:rsidRPr="00C41148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385F80A" w14:textId="77777777" w:rsidR="000772F9" w:rsidRPr="00C41148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5895D78" w14:textId="77777777" w:rsidR="000772F9" w:rsidRPr="00C41148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D38328" w14:textId="77777777" w:rsidR="000772F9" w:rsidRPr="00C41148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5B8912" w14:textId="77777777" w:rsidR="000772F9" w:rsidRPr="00C41148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A654D3" w14:textId="77777777" w:rsidR="000772F9" w:rsidRPr="00C41148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1101F6" w14:textId="77777777" w:rsidR="000772F9" w:rsidRPr="00C41148" w:rsidRDefault="000772F9" w:rsidP="0007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B64F29" w14:textId="7007CDD4" w:rsidR="00D66CB6" w:rsidRDefault="00D66CB6" w:rsidP="0007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6703A78" w14:textId="4A80028E" w:rsidR="00D66CB6" w:rsidRDefault="00D66CB6" w:rsidP="0007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1" w:name="_Hlk222992406"/>
    </w:p>
    <w:p w14:paraId="134945B8" w14:textId="77777777" w:rsidR="0087276D" w:rsidRPr="00C41148" w:rsidRDefault="0087276D" w:rsidP="00077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D046554" w14:textId="77777777" w:rsidR="0087276D" w:rsidRPr="00C41148" w:rsidRDefault="0087276D" w:rsidP="0087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                                                              __________________  И. А. Акимова</w:t>
      </w:r>
    </w:p>
    <w:p w14:paraId="2CB03E47" w14:textId="7E916BE1" w:rsidR="002E7215" w:rsidRPr="00C41148" w:rsidRDefault="0087276D" w:rsidP="0087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округа                                                        __________________ 202</w:t>
      </w:r>
      <w:r w:rsidR="00E864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051FFE4" w14:textId="77777777" w:rsidR="0087276D" w:rsidRPr="00C41148" w:rsidRDefault="0087276D" w:rsidP="00872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D275FD" w14:textId="77777777" w:rsidR="001C053F" w:rsidRPr="00285A78" w:rsidRDefault="001C053F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                                    __________________</w:t>
      </w:r>
      <w:r w:rsidR="0087276D"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</w:t>
      </w: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Симакова </w:t>
      </w:r>
    </w:p>
    <w:p w14:paraId="79055289" w14:textId="78CD8C55" w:rsidR="000772F9" w:rsidRPr="00C41148" w:rsidRDefault="001C053F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– начальник </w:t>
      </w:r>
      <w:r w:rsidR="00122BA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инансового управления                  __________________202</w:t>
      </w:r>
      <w:r w:rsidR="00E864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C3C4203" w14:textId="28813955" w:rsidR="001C053F" w:rsidRDefault="001C053F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80B0E" w14:textId="6535DD63" w:rsidR="00C117C9" w:rsidRDefault="009F37E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</w:t>
      </w:r>
      <w:r w:rsidR="00C11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C117C9" w:rsidRPr="00C117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C117C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117C9" w:rsidRPr="00C11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17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117C9" w:rsidRPr="00C11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17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Якунин</w:t>
      </w:r>
    </w:p>
    <w:p w14:paraId="5E7AFFC5" w14:textId="52EEAFAF" w:rsidR="00C117C9" w:rsidRDefault="00C117C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__________________ 202</w:t>
      </w:r>
      <w:r w:rsidR="00E864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08130F9" w14:textId="2BC0EFB0" w:rsidR="009F37E9" w:rsidRPr="00C41148" w:rsidRDefault="009F37E9" w:rsidP="00077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48F3D8CB" w14:textId="77777777" w:rsidR="000C765B" w:rsidRPr="00C41148" w:rsidRDefault="000C765B" w:rsidP="000C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организационной,      </w:t>
      </w:r>
      <w:r w:rsidR="001C053F"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И.Н. Горбунова</w:t>
      </w:r>
    </w:p>
    <w:p w14:paraId="4DD0B831" w14:textId="2AF1AB30" w:rsidR="000C765B" w:rsidRPr="00C41148" w:rsidRDefault="000C765B" w:rsidP="000C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юридической и кадровой работы</w:t>
      </w: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1C053F"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202</w:t>
      </w:r>
      <w:r w:rsidR="00E864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B36FE79" w14:textId="77777777" w:rsidR="001C053F" w:rsidRPr="00C41148" w:rsidRDefault="001C053F" w:rsidP="000C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D5D84" w14:textId="77777777" w:rsidR="001C053F" w:rsidRPr="00285A78" w:rsidRDefault="001C053F" w:rsidP="001C0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- главный бухгалтер                              ___________________О.В. Игнатова</w:t>
      </w:r>
    </w:p>
    <w:p w14:paraId="4C8990EE" w14:textId="217E88CC" w:rsidR="001C053F" w:rsidRPr="00C41148" w:rsidRDefault="001C053F" w:rsidP="001C0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бухгалтерского учета и отчетности                        ____________________ 202</w:t>
      </w:r>
      <w:r w:rsidR="00E864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489DD97" w14:textId="77777777" w:rsidR="000C765B" w:rsidRPr="00C41148" w:rsidRDefault="000C765B" w:rsidP="000C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6CF9C" w14:textId="77777777" w:rsidR="000C765B" w:rsidRPr="00C41148" w:rsidRDefault="000C765B" w:rsidP="000C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культуры,                    </w:t>
      </w:r>
      <w:r w:rsidR="001C053F"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bookmarkStart w:id="22" w:name="_Hlk213313114"/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__________________О.С. Прилюдько</w:t>
      </w:r>
      <w:bookmarkEnd w:id="22"/>
    </w:p>
    <w:p w14:paraId="485760C6" w14:textId="170D8BD2" w:rsidR="000C765B" w:rsidRDefault="000C765B" w:rsidP="000C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архивного дела и туризма                         </w:t>
      </w:r>
      <w:r w:rsidR="001C053F"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202</w:t>
      </w:r>
      <w:r w:rsidR="00E864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2D682BB" w14:textId="77777777" w:rsidR="006C6491" w:rsidRPr="00C41148" w:rsidRDefault="006C6491" w:rsidP="000C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3D193" w14:textId="19A741A0" w:rsidR="006C6491" w:rsidRDefault="006C6491" w:rsidP="006C6491">
      <w:pPr>
        <w:tabs>
          <w:tab w:val="left" w:pos="3402"/>
          <w:tab w:val="left" w:pos="4058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Н</w:t>
      </w:r>
      <w:r w:rsidRPr="006C6491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ачальник отдела экономического </w:t>
      </w:r>
    </w:p>
    <w:p w14:paraId="587D1DE7" w14:textId="5865B0E8" w:rsidR="006C6491" w:rsidRDefault="006C6491" w:rsidP="006C6491">
      <w:pPr>
        <w:tabs>
          <w:tab w:val="left" w:pos="3402"/>
          <w:tab w:val="left" w:pos="4058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 w:rsidRPr="006C6491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развития, труда и предпринимательства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                           </w:t>
      </w:r>
      <w:r w:rsidRPr="006C6491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__________________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А</w:t>
      </w:r>
      <w:r w:rsidRPr="006C6491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А</w:t>
      </w:r>
      <w:r w:rsidRPr="006C6491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Чиж</w:t>
      </w:r>
    </w:p>
    <w:p w14:paraId="62EB8FD5" w14:textId="56773745" w:rsidR="006C6491" w:rsidRPr="006C6491" w:rsidRDefault="006C6491" w:rsidP="006C6491">
      <w:pPr>
        <w:tabs>
          <w:tab w:val="left" w:pos="3402"/>
          <w:tab w:val="left" w:pos="4058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 w:rsidRPr="006C6491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администрации округа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                                                         </w:t>
      </w:r>
      <w:r w:rsidRPr="006C6491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___________________ 202</w:t>
      </w:r>
      <w:r w:rsidR="00E864B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6</w:t>
      </w:r>
      <w:r w:rsidRPr="006C6491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 г.</w:t>
      </w:r>
    </w:p>
    <w:p w14:paraId="5B28623F" w14:textId="77777777" w:rsidR="000C765B" w:rsidRPr="00C41148" w:rsidRDefault="000C765B" w:rsidP="000C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2E2354EC" w14:textId="77777777" w:rsidR="00285A78" w:rsidRPr="00285A78" w:rsidRDefault="00285A78" w:rsidP="00285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отдела </w:t>
      </w:r>
    </w:p>
    <w:p w14:paraId="1C7DA1BA" w14:textId="1D4B13A0" w:rsidR="00285A78" w:rsidRPr="00285A78" w:rsidRDefault="00285A78" w:rsidP="00285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организационной, юридической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Н.В. Верещагина</w:t>
      </w:r>
    </w:p>
    <w:p w14:paraId="1AB214B2" w14:textId="57A00A88" w:rsidR="00285A78" w:rsidRPr="00285A78" w:rsidRDefault="00285A78" w:rsidP="00285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кадровой работы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202</w:t>
      </w:r>
      <w:r w:rsidR="00E864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</w:t>
      </w:r>
    </w:p>
    <w:p w14:paraId="3CD0A603" w14:textId="77777777" w:rsidR="00285A78" w:rsidRPr="00285A78" w:rsidRDefault="00285A78" w:rsidP="00285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E8FC8" w14:textId="77777777" w:rsidR="000C765B" w:rsidRPr="00C41148" w:rsidRDefault="000C765B" w:rsidP="000C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EC13A" w14:textId="77777777" w:rsidR="0087276D" w:rsidRPr="00C41148" w:rsidRDefault="0087276D" w:rsidP="000C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7922D" w14:textId="77777777" w:rsidR="000C765B" w:rsidRPr="00C41148" w:rsidRDefault="000C765B" w:rsidP="000C7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1148">
        <w:rPr>
          <w:rFonts w:ascii="Times New Roman" w:eastAsia="Times New Roman" w:hAnsi="Times New Roman" w:cs="Times New Roman"/>
          <w:sz w:val="20"/>
          <w:szCs w:val="20"/>
          <w:lang w:eastAsia="ru-RU"/>
        </w:rPr>
        <w:t>О.С. Прилюдько</w:t>
      </w:r>
    </w:p>
    <w:p w14:paraId="1BBFCCD3" w14:textId="77777777" w:rsidR="0057234B" w:rsidRPr="00CE62AA" w:rsidRDefault="000C765B" w:rsidP="00CE6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1148">
        <w:rPr>
          <w:rFonts w:ascii="Times New Roman" w:eastAsia="Times New Roman" w:hAnsi="Times New Roman" w:cs="Times New Roman"/>
          <w:sz w:val="20"/>
          <w:szCs w:val="20"/>
          <w:lang w:eastAsia="ru-RU"/>
        </w:rPr>
        <w:t>22 2 41</w:t>
      </w:r>
      <w:bookmarkEnd w:id="21"/>
    </w:p>
    <w:sectPr w:rsidR="0057234B" w:rsidRPr="00CE62AA" w:rsidSect="003C7782">
      <w:headerReference w:type="even" r:id="rId7"/>
      <w:headerReference w:type="default" r:id="rId8"/>
      <w:headerReference w:type="first" r:id="rId9"/>
      <w:pgSz w:w="11906" w:h="16838"/>
      <w:pgMar w:top="851" w:right="566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03B9" w14:textId="77777777" w:rsidR="0040476B" w:rsidRDefault="0040476B">
      <w:pPr>
        <w:spacing w:after="0" w:line="240" w:lineRule="auto"/>
      </w:pPr>
      <w:r>
        <w:separator/>
      </w:r>
    </w:p>
  </w:endnote>
  <w:endnote w:type="continuationSeparator" w:id="0">
    <w:p w14:paraId="648B04DF" w14:textId="77777777" w:rsidR="0040476B" w:rsidRDefault="0040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9B4A" w14:textId="77777777" w:rsidR="0040476B" w:rsidRDefault="0040476B">
      <w:pPr>
        <w:spacing w:after="0" w:line="240" w:lineRule="auto"/>
      </w:pPr>
      <w:r>
        <w:separator/>
      </w:r>
    </w:p>
  </w:footnote>
  <w:footnote w:type="continuationSeparator" w:id="0">
    <w:p w14:paraId="53EDEA25" w14:textId="77777777" w:rsidR="0040476B" w:rsidRDefault="0040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D0D4" w14:textId="77777777" w:rsidR="00FC1712" w:rsidRDefault="00FC1712" w:rsidP="000772F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9720C63" w14:textId="77777777" w:rsidR="00FC1712" w:rsidRDefault="00FC171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802"/>
      <w:docPartObj>
        <w:docPartGallery w:val="Page Numbers (Top of Page)"/>
        <w:docPartUnique/>
      </w:docPartObj>
    </w:sdtPr>
    <w:sdtEndPr/>
    <w:sdtContent>
      <w:p w14:paraId="38C05575" w14:textId="720006CA" w:rsidR="00932DBC" w:rsidRDefault="00932D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4D1ACE" w14:textId="77777777" w:rsidR="00D66CB6" w:rsidRDefault="00D66CB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C8C7" w14:textId="14F16B35" w:rsidR="00932DBC" w:rsidRDefault="00932DBC">
    <w:pPr>
      <w:pStyle w:val="aa"/>
      <w:jc w:val="center"/>
    </w:pPr>
  </w:p>
  <w:p w14:paraId="41243C32" w14:textId="77777777" w:rsidR="0079767E" w:rsidRDefault="007976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B5AA4"/>
    <w:multiLevelType w:val="singleLevel"/>
    <w:tmpl w:val="4364BA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 w15:restartNumberingAfterBreak="0">
    <w:nsid w:val="00B42F6F"/>
    <w:multiLevelType w:val="multilevel"/>
    <w:tmpl w:val="CD30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8595A"/>
    <w:multiLevelType w:val="multilevel"/>
    <w:tmpl w:val="24EE3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191095C"/>
    <w:multiLevelType w:val="hybridMultilevel"/>
    <w:tmpl w:val="2DB2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CD4"/>
    <w:multiLevelType w:val="multilevel"/>
    <w:tmpl w:val="073A933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EB7763"/>
    <w:multiLevelType w:val="multilevel"/>
    <w:tmpl w:val="B9F0CA6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221031"/>
    <w:multiLevelType w:val="hybridMultilevel"/>
    <w:tmpl w:val="5B38DB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6302"/>
    <w:multiLevelType w:val="hybridMultilevel"/>
    <w:tmpl w:val="9B08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44D"/>
    <w:multiLevelType w:val="hybridMultilevel"/>
    <w:tmpl w:val="29ECCFEE"/>
    <w:lvl w:ilvl="0" w:tplc="C4569636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0" w15:restartNumberingAfterBreak="0">
    <w:nsid w:val="38E97822"/>
    <w:multiLevelType w:val="multilevel"/>
    <w:tmpl w:val="0E20490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 w15:restartNumberingAfterBreak="0">
    <w:nsid w:val="444708D2"/>
    <w:multiLevelType w:val="multilevel"/>
    <w:tmpl w:val="02B2A7BA"/>
    <w:styleLink w:val="WWOutlineListStyle"/>
    <w:lvl w:ilvl="0">
      <w:start w:val="1"/>
      <w:numFmt w:val="decimal"/>
      <w:pStyle w:val="Heading11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2" w15:restartNumberingAfterBreak="0">
    <w:nsid w:val="44B649B3"/>
    <w:multiLevelType w:val="hybridMultilevel"/>
    <w:tmpl w:val="CD303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A223B3"/>
    <w:multiLevelType w:val="multilevel"/>
    <w:tmpl w:val="8C02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8617005"/>
    <w:multiLevelType w:val="multilevel"/>
    <w:tmpl w:val="81FACCF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4C2B598F"/>
    <w:multiLevelType w:val="multilevel"/>
    <w:tmpl w:val="F39C3F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DCE153D"/>
    <w:multiLevelType w:val="multilevel"/>
    <w:tmpl w:val="15BC4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2441A1C"/>
    <w:multiLevelType w:val="multilevel"/>
    <w:tmpl w:val="BB24F2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367AB9"/>
    <w:multiLevelType w:val="multilevel"/>
    <w:tmpl w:val="BB24F2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6"/>
  </w:num>
  <w:num w:numId="12">
    <w:abstractNumId w:val="16"/>
  </w:num>
  <w:num w:numId="13">
    <w:abstractNumId w:val="17"/>
  </w:num>
  <w:num w:numId="14">
    <w:abstractNumId w:val="18"/>
  </w:num>
  <w:num w:numId="15">
    <w:abstractNumId w:val="5"/>
  </w:num>
  <w:num w:numId="16">
    <w:abstractNumId w:val="10"/>
  </w:num>
  <w:num w:numId="17">
    <w:abstractNumId w:val="15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45B"/>
    <w:rsid w:val="0000116A"/>
    <w:rsid w:val="00003DF2"/>
    <w:rsid w:val="00007587"/>
    <w:rsid w:val="00070DA4"/>
    <w:rsid w:val="00074909"/>
    <w:rsid w:val="000772F9"/>
    <w:rsid w:val="00087A78"/>
    <w:rsid w:val="000A5801"/>
    <w:rsid w:val="000C60E1"/>
    <w:rsid w:val="000C765B"/>
    <w:rsid w:val="000D78F9"/>
    <w:rsid w:val="000E6087"/>
    <w:rsid w:val="000F7CF4"/>
    <w:rsid w:val="00105697"/>
    <w:rsid w:val="00122BAE"/>
    <w:rsid w:val="00142EDD"/>
    <w:rsid w:val="001473AF"/>
    <w:rsid w:val="001522C5"/>
    <w:rsid w:val="001544F3"/>
    <w:rsid w:val="001576D9"/>
    <w:rsid w:val="0016021C"/>
    <w:rsid w:val="00162DB6"/>
    <w:rsid w:val="0018427D"/>
    <w:rsid w:val="0018693E"/>
    <w:rsid w:val="001A3E5D"/>
    <w:rsid w:val="001A6E12"/>
    <w:rsid w:val="001B17AA"/>
    <w:rsid w:val="001B5550"/>
    <w:rsid w:val="001B689E"/>
    <w:rsid w:val="001C053F"/>
    <w:rsid w:val="001D54DD"/>
    <w:rsid w:val="001E7EDA"/>
    <w:rsid w:val="002020CE"/>
    <w:rsid w:val="0021045B"/>
    <w:rsid w:val="0021126E"/>
    <w:rsid w:val="00212534"/>
    <w:rsid w:val="00214678"/>
    <w:rsid w:val="00232D67"/>
    <w:rsid w:val="002350CA"/>
    <w:rsid w:val="00241634"/>
    <w:rsid w:val="00267EFE"/>
    <w:rsid w:val="00272C3C"/>
    <w:rsid w:val="00285A78"/>
    <w:rsid w:val="00295CE0"/>
    <w:rsid w:val="002A465F"/>
    <w:rsid w:val="002A5733"/>
    <w:rsid w:val="002B2DCA"/>
    <w:rsid w:val="002B443D"/>
    <w:rsid w:val="002C0AF1"/>
    <w:rsid w:val="002C41E0"/>
    <w:rsid w:val="002C6538"/>
    <w:rsid w:val="002D6C6C"/>
    <w:rsid w:val="002E7215"/>
    <w:rsid w:val="00314835"/>
    <w:rsid w:val="00316B04"/>
    <w:rsid w:val="00320137"/>
    <w:rsid w:val="00324F49"/>
    <w:rsid w:val="003264FC"/>
    <w:rsid w:val="00326CDE"/>
    <w:rsid w:val="00335D6E"/>
    <w:rsid w:val="00352BE1"/>
    <w:rsid w:val="003578F1"/>
    <w:rsid w:val="003675F1"/>
    <w:rsid w:val="00391252"/>
    <w:rsid w:val="003C2DBC"/>
    <w:rsid w:val="003C7782"/>
    <w:rsid w:val="003E0D51"/>
    <w:rsid w:val="003F0356"/>
    <w:rsid w:val="003F07E6"/>
    <w:rsid w:val="0040476B"/>
    <w:rsid w:val="0040496A"/>
    <w:rsid w:val="00411AD9"/>
    <w:rsid w:val="004153BF"/>
    <w:rsid w:val="004226D8"/>
    <w:rsid w:val="004427FD"/>
    <w:rsid w:val="00445ED7"/>
    <w:rsid w:val="00446719"/>
    <w:rsid w:val="00447495"/>
    <w:rsid w:val="00447E18"/>
    <w:rsid w:val="00460A52"/>
    <w:rsid w:val="00477101"/>
    <w:rsid w:val="00477F2C"/>
    <w:rsid w:val="0048508C"/>
    <w:rsid w:val="00497048"/>
    <w:rsid w:val="004A64D1"/>
    <w:rsid w:val="004D29EA"/>
    <w:rsid w:val="004F11A3"/>
    <w:rsid w:val="004F5EF6"/>
    <w:rsid w:val="005024A8"/>
    <w:rsid w:val="00502BB8"/>
    <w:rsid w:val="00502F5C"/>
    <w:rsid w:val="00510F59"/>
    <w:rsid w:val="005220D9"/>
    <w:rsid w:val="00527417"/>
    <w:rsid w:val="0053238B"/>
    <w:rsid w:val="00534D74"/>
    <w:rsid w:val="0054112C"/>
    <w:rsid w:val="00541D5B"/>
    <w:rsid w:val="00546132"/>
    <w:rsid w:val="00547D51"/>
    <w:rsid w:val="005553C6"/>
    <w:rsid w:val="00556D24"/>
    <w:rsid w:val="005703FC"/>
    <w:rsid w:val="0057234B"/>
    <w:rsid w:val="00573EF2"/>
    <w:rsid w:val="005A01B4"/>
    <w:rsid w:val="005F6ADC"/>
    <w:rsid w:val="006305BD"/>
    <w:rsid w:val="006309E4"/>
    <w:rsid w:val="0063312C"/>
    <w:rsid w:val="00635360"/>
    <w:rsid w:val="00636167"/>
    <w:rsid w:val="00662243"/>
    <w:rsid w:val="006662FF"/>
    <w:rsid w:val="00685863"/>
    <w:rsid w:val="006935DF"/>
    <w:rsid w:val="006A7617"/>
    <w:rsid w:val="006B0F71"/>
    <w:rsid w:val="006B42F4"/>
    <w:rsid w:val="006C6491"/>
    <w:rsid w:val="006D7332"/>
    <w:rsid w:val="006E3D6B"/>
    <w:rsid w:val="006E4BC4"/>
    <w:rsid w:val="006F12D5"/>
    <w:rsid w:val="006F34A2"/>
    <w:rsid w:val="006F5B29"/>
    <w:rsid w:val="0070317E"/>
    <w:rsid w:val="00703DA0"/>
    <w:rsid w:val="007533F2"/>
    <w:rsid w:val="007543DC"/>
    <w:rsid w:val="00755A3B"/>
    <w:rsid w:val="007755AE"/>
    <w:rsid w:val="0077623C"/>
    <w:rsid w:val="0078225B"/>
    <w:rsid w:val="00787F16"/>
    <w:rsid w:val="00795D32"/>
    <w:rsid w:val="0079767E"/>
    <w:rsid w:val="00797B44"/>
    <w:rsid w:val="007B46AA"/>
    <w:rsid w:val="007C0E37"/>
    <w:rsid w:val="007D48D3"/>
    <w:rsid w:val="007E7966"/>
    <w:rsid w:val="007F3420"/>
    <w:rsid w:val="007F60FA"/>
    <w:rsid w:val="008025CD"/>
    <w:rsid w:val="0081238F"/>
    <w:rsid w:val="00822C3B"/>
    <w:rsid w:val="00861A3F"/>
    <w:rsid w:val="0087276D"/>
    <w:rsid w:val="00891251"/>
    <w:rsid w:val="008958FB"/>
    <w:rsid w:val="00896B9C"/>
    <w:rsid w:val="008A4DDC"/>
    <w:rsid w:val="008D2A0B"/>
    <w:rsid w:val="008D2A70"/>
    <w:rsid w:val="008D2CC6"/>
    <w:rsid w:val="008D60FE"/>
    <w:rsid w:val="008F6655"/>
    <w:rsid w:val="009063BC"/>
    <w:rsid w:val="00917CE5"/>
    <w:rsid w:val="00921DC3"/>
    <w:rsid w:val="00932DBC"/>
    <w:rsid w:val="00944371"/>
    <w:rsid w:val="009458C2"/>
    <w:rsid w:val="00947BBA"/>
    <w:rsid w:val="00961294"/>
    <w:rsid w:val="00966C16"/>
    <w:rsid w:val="009963BE"/>
    <w:rsid w:val="009A5D94"/>
    <w:rsid w:val="009C568A"/>
    <w:rsid w:val="009D3AEB"/>
    <w:rsid w:val="009D69B2"/>
    <w:rsid w:val="009F37E9"/>
    <w:rsid w:val="00A02867"/>
    <w:rsid w:val="00A10027"/>
    <w:rsid w:val="00A11EB3"/>
    <w:rsid w:val="00A14E5C"/>
    <w:rsid w:val="00A219CE"/>
    <w:rsid w:val="00A35449"/>
    <w:rsid w:val="00A41752"/>
    <w:rsid w:val="00A4595E"/>
    <w:rsid w:val="00A600FA"/>
    <w:rsid w:val="00A633E6"/>
    <w:rsid w:val="00A93057"/>
    <w:rsid w:val="00A94F17"/>
    <w:rsid w:val="00AB002F"/>
    <w:rsid w:val="00AB54A1"/>
    <w:rsid w:val="00AE0976"/>
    <w:rsid w:val="00AE1D6C"/>
    <w:rsid w:val="00AF52C8"/>
    <w:rsid w:val="00B014FC"/>
    <w:rsid w:val="00B10CA1"/>
    <w:rsid w:val="00B11965"/>
    <w:rsid w:val="00B24E37"/>
    <w:rsid w:val="00B26008"/>
    <w:rsid w:val="00B26CE9"/>
    <w:rsid w:val="00B55A3B"/>
    <w:rsid w:val="00B67061"/>
    <w:rsid w:val="00B72971"/>
    <w:rsid w:val="00B90A45"/>
    <w:rsid w:val="00B9584B"/>
    <w:rsid w:val="00BA1C33"/>
    <w:rsid w:val="00BA2E36"/>
    <w:rsid w:val="00BA4DD2"/>
    <w:rsid w:val="00BA6477"/>
    <w:rsid w:val="00BB2629"/>
    <w:rsid w:val="00BB44B3"/>
    <w:rsid w:val="00BD168A"/>
    <w:rsid w:val="00C030BF"/>
    <w:rsid w:val="00C04591"/>
    <w:rsid w:val="00C11554"/>
    <w:rsid w:val="00C117C9"/>
    <w:rsid w:val="00C12FDC"/>
    <w:rsid w:val="00C17C62"/>
    <w:rsid w:val="00C278F8"/>
    <w:rsid w:val="00C41148"/>
    <w:rsid w:val="00C41F81"/>
    <w:rsid w:val="00C67378"/>
    <w:rsid w:val="00C74ACB"/>
    <w:rsid w:val="00C84762"/>
    <w:rsid w:val="00C84D5B"/>
    <w:rsid w:val="00CA2B55"/>
    <w:rsid w:val="00CD1B14"/>
    <w:rsid w:val="00CD4987"/>
    <w:rsid w:val="00CD5EA7"/>
    <w:rsid w:val="00CD688E"/>
    <w:rsid w:val="00CD71AA"/>
    <w:rsid w:val="00CE2868"/>
    <w:rsid w:val="00CE62AA"/>
    <w:rsid w:val="00D31E73"/>
    <w:rsid w:val="00D35541"/>
    <w:rsid w:val="00D44A1B"/>
    <w:rsid w:val="00D61D3F"/>
    <w:rsid w:val="00D66CB6"/>
    <w:rsid w:val="00D67D09"/>
    <w:rsid w:val="00D87FA8"/>
    <w:rsid w:val="00D97B3B"/>
    <w:rsid w:val="00DD34E7"/>
    <w:rsid w:val="00DE5879"/>
    <w:rsid w:val="00DF4C07"/>
    <w:rsid w:val="00DF7425"/>
    <w:rsid w:val="00E153AA"/>
    <w:rsid w:val="00E306A6"/>
    <w:rsid w:val="00E34EF4"/>
    <w:rsid w:val="00E540D2"/>
    <w:rsid w:val="00E5620C"/>
    <w:rsid w:val="00E56F49"/>
    <w:rsid w:val="00E61E2B"/>
    <w:rsid w:val="00E74860"/>
    <w:rsid w:val="00E82CBC"/>
    <w:rsid w:val="00E8444A"/>
    <w:rsid w:val="00E864B6"/>
    <w:rsid w:val="00E916AA"/>
    <w:rsid w:val="00E957B1"/>
    <w:rsid w:val="00E95C0F"/>
    <w:rsid w:val="00ED4B43"/>
    <w:rsid w:val="00EE64A8"/>
    <w:rsid w:val="00F12280"/>
    <w:rsid w:val="00F171B0"/>
    <w:rsid w:val="00F37608"/>
    <w:rsid w:val="00F42FEB"/>
    <w:rsid w:val="00F527CE"/>
    <w:rsid w:val="00F53FA2"/>
    <w:rsid w:val="00F702C8"/>
    <w:rsid w:val="00F70663"/>
    <w:rsid w:val="00F75036"/>
    <w:rsid w:val="00F81D17"/>
    <w:rsid w:val="00F84A74"/>
    <w:rsid w:val="00F93B79"/>
    <w:rsid w:val="00FA25B7"/>
    <w:rsid w:val="00FC108F"/>
    <w:rsid w:val="00FC1712"/>
    <w:rsid w:val="00FD7645"/>
    <w:rsid w:val="00FE0D19"/>
    <w:rsid w:val="00FE168D"/>
    <w:rsid w:val="00FE2740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DE2E"/>
  <w15:docId w15:val="{27C29C16-9C1B-46F6-AFCD-5438D5D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495"/>
  </w:style>
  <w:style w:type="paragraph" w:styleId="1">
    <w:name w:val="heading 1"/>
    <w:basedOn w:val="a"/>
    <w:next w:val="a"/>
    <w:link w:val="10"/>
    <w:qFormat/>
    <w:rsid w:val="000772F9"/>
    <w:pPr>
      <w:keepNext/>
      <w:tabs>
        <w:tab w:val="left" w:pos="518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2F9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0772F9"/>
  </w:style>
  <w:style w:type="paragraph" w:customStyle="1" w:styleId="a3">
    <w:name w:val="Знак Знак Знак"/>
    <w:basedOn w:val="a"/>
    <w:rsid w:val="000772F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ody Text"/>
    <w:basedOn w:val="a"/>
    <w:link w:val="a5"/>
    <w:rsid w:val="000772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772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Стиль"/>
    <w:rsid w:val="000772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0772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0772F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07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077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772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page number"/>
    <w:basedOn w:val="a0"/>
    <w:rsid w:val="000772F9"/>
  </w:style>
  <w:style w:type="character" w:styleId="ad">
    <w:name w:val="Hyperlink"/>
    <w:rsid w:val="000772F9"/>
    <w:rPr>
      <w:color w:val="0000FF"/>
      <w:u w:val="single"/>
    </w:rPr>
  </w:style>
  <w:style w:type="paragraph" w:customStyle="1" w:styleId="Default">
    <w:name w:val="Default"/>
    <w:rsid w:val="000772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rsid w:val="000772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077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rsid w:val="000772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Знак"/>
    <w:basedOn w:val="a"/>
    <w:rsid w:val="000772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link w:val="20"/>
    <w:locked/>
    <w:rsid w:val="000772F9"/>
    <w:rPr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72F9"/>
    <w:pPr>
      <w:widowControl w:val="0"/>
      <w:shd w:val="clear" w:color="auto" w:fill="FFFFFF"/>
      <w:spacing w:after="600" w:line="336" w:lineRule="exact"/>
      <w:jc w:val="center"/>
    </w:pPr>
    <w:rPr>
      <w:spacing w:val="5"/>
      <w:sz w:val="25"/>
      <w:szCs w:val="25"/>
      <w:shd w:val="clear" w:color="auto" w:fill="FFFFFF"/>
    </w:rPr>
  </w:style>
  <w:style w:type="paragraph" w:customStyle="1" w:styleId="ConsPlusNormal">
    <w:name w:val="ConsPlusNormal"/>
    <w:rsid w:val="00077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77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772F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23">
    <w:name w:val="Font Style23"/>
    <w:rsid w:val="000772F9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0772F9"/>
    <w:pPr>
      <w:widowControl w:val="0"/>
      <w:suppressAutoHyphens/>
      <w:autoSpaceDE w:val="0"/>
      <w:spacing w:after="0" w:line="326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0772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0772F9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f2">
    <w:name w:val="Balloon Text"/>
    <w:basedOn w:val="a"/>
    <w:link w:val="af3"/>
    <w:semiHidden/>
    <w:rsid w:val="000772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0772F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772F9"/>
  </w:style>
  <w:style w:type="character" w:customStyle="1" w:styleId="4">
    <w:name w:val="Знак Знак4"/>
    <w:locked/>
    <w:rsid w:val="000772F9"/>
    <w:rPr>
      <w:rFonts w:ascii="Calibri" w:hAnsi="Calibri"/>
      <w:sz w:val="28"/>
      <w:szCs w:val="28"/>
      <w:lang w:eastAsia="ar-SA" w:bidi="ar-SA"/>
    </w:rPr>
  </w:style>
  <w:style w:type="character" w:customStyle="1" w:styleId="12">
    <w:name w:val="Основной текст Знак1"/>
    <w:basedOn w:val="a0"/>
    <w:semiHidden/>
    <w:rsid w:val="000772F9"/>
  </w:style>
  <w:style w:type="paragraph" w:customStyle="1" w:styleId="CharChar">
    <w:name w:val="Знак Знак Char Char"/>
    <w:basedOn w:val="a"/>
    <w:semiHidden/>
    <w:rsid w:val="000772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extbody">
    <w:name w:val="Text body"/>
    <w:basedOn w:val="a"/>
    <w:rsid w:val="000772F9"/>
    <w:pPr>
      <w:suppressAutoHyphens/>
      <w:autoSpaceDN w:val="0"/>
      <w:spacing w:after="12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0772F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Содержимое таблицы"/>
    <w:basedOn w:val="a"/>
    <w:rsid w:val="000772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9">
    <w:name w:val="Font Style29"/>
    <w:rsid w:val="000772F9"/>
    <w:rPr>
      <w:rFonts w:ascii="Times New Roman" w:hAnsi="Times New Roman" w:cs="Times New Roman"/>
      <w:sz w:val="26"/>
      <w:szCs w:val="26"/>
    </w:rPr>
  </w:style>
  <w:style w:type="paragraph" w:customStyle="1" w:styleId="tekstob">
    <w:name w:val="tekstob"/>
    <w:basedOn w:val="a"/>
    <w:rsid w:val="0007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0772F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0772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0772F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Heading11">
    <w:name w:val="Heading 11"/>
    <w:basedOn w:val="Standard"/>
    <w:next w:val="Standard"/>
    <w:rsid w:val="000772F9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sz w:val="28"/>
      <w:szCs w:val="32"/>
    </w:rPr>
  </w:style>
  <w:style w:type="paragraph" w:customStyle="1" w:styleId="Standarduser">
    <w:name w:val="Standard (user)"/>
    <w:rsid w:val="000772F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numbering" w:customStyle="1" w:styleId="WWOutlineListStyle">
    <w:name w:val="WW_OutlineListStyle"/>
    <w:rsid w:val="000772F9"/>
    <w:pPr>
      <w:numPr>
        <w:numId w:val="9"/>
      </w:numPr>
    </w:pPr>
  </w:style>
  <w:style w:type="paragraph" w:customStyle="1" w:styleId="s16">
    <w:name w:val="s_16"/>
    <w:basedOn w:val="a"/>
    <w:rsid w:val="0007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"/>
    <w:basedOn w:val="a"/>
    <w:rsid w:val="000772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A219CE"/>
    <w:pPr>
      <w:ind w:left="720"/>
      <w:contextualSpacing/>
    </w:pPr>
  </w:style>
  <w:style w:type="numbering" w:customStyle="1" w:styleId="24">
    <w:name w:val="Нет списка2"/>
    <w:next w:val="a2"/>
    <w:uiPriority w:val="99"/>
    <w:semiHidden/>
    <w:unhideWhenUsed/>
    <w:rsid w:val="00541D5B"/>
  </w:style>
  <w:style w:type="numbering" w:customStyle="1" w:styleId="120">
    <w:name w:val="Нет списка12"/>
    <w:next w:val="a2"/>
    <w:uiPriority w:val="99"/>
    <w:semiHidden/>
    <w:unhideWhenUsed/>
    <w:rsid w:val="00541D5B"/>
  </w:style>
  <w:style w:type="numbering" w:customStyle="1" w:styleId="111">
    <w:name w:val="Нет списка111"/>
    <w:next w:val="a2"/>
    <w:semiHidden/>
    <w:unhideWhenUsed/>
    <w:rsid w:val="00541D5B"/>
  </w:style>
  <w:style w:type="table" w:customStyle="1" w:styleId="13">
    <w:name w:val="Сетка таблицы1"/>
    <w:basedOn w:val="a1"/>
    <w:next w:val="a9"/>
    <w:rsid w:val="0054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541D5B"/>
  </w:style>
  <w:style w:type="numbering" w:customStyle="1" w:styleId="121">
    <w:name w:val="Нет списка121"/>
    <w:next w:val="a2"/>
    <w:semiHidden/>
    <w:unhideWhenUsed/>
    <w:rsid w:val="00541D5B"/>
  </w:style>
  <w:style w:type="numbering" w:customStyle="1" w:styleId="WWOutlineListStyle1">
    <w:name w:val="WW_OutlineListStyle1"/>
    <w:rsid w:val="00541D5B"/>
  </w:style>
  <w:style w:type="numbering" w:customStyle="1" w:styleId="3">
    <w:name w:val="Нет списка3"/>
    <w:next w:val="a2"/>
    <w:uiPriority w:val="99"/>
    <w:semiHidden/>
    <w:unhideWhenUsed/>
    <w:rsid w:val="00DE5879"/>
  </w:style>
  <w:style w:type="numbering" w:customStyle="1" w:styleId="130">
    <w:name w:val="Нет списка13"/>
    <w:next w:val="a2"/>
    <w:uiPriority w:val="99"/>
    <w:semiHidden/>
    <w:unhideWhenUsed/>
    <w:rsid w:val="00DE5879"/>
  </w:style>
  <w:style w:type="numbering" w:customStyle="1" w:styleId="112">
    <w:name w:val="Нет списка112"/>
    <w:next w:val="a2"/>
    <w:semiHidden/>
    <w:unhideWhenUsed/>
    <w:rsid w:val="00DE5879"/>
  </w:style>
  <w:style w:type="table" w:customStyle="1" w:styleId="25">
    <w:name w:val="Сетка таблицы2"/>
    <w:basedOn w:val="a1"/>
    <w:next w:val="a9"/>
    <w:rsid w:val="00DE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2">
    <w:name w:val="WW_OutlineListStyle2"/>
    <w:rsid w:val="00DE5879"/>
  </w:style>
  <w:style w:type="numbering" w:customStyle="1" w:styleId="40">
    <w:name w:val="Нет списка4"/>
    <w:next w:val="a2"/>
    <w:uiPriority w:val="99"/>
    <w:semiHidden/>
    <w:unhideWhenUsed/>
    <w:rsid w:val="00C74ACB"/>
  </w:style>
  <w:style w:type="numbering" w:customStyle="1" w:styleId="14">
    <w:name w:val="Нет списка14"/>
    <w:next w:val="a2"/>
    <w:uiPriority w:val="99"/>
    <w:semiHidden/>
    <w:unhideWhenUsed/>
    <w:rsid w:val="00C74ACB"/>
  </w:style>
  <w:style w:type="numbering" w:customStyle="1" w:styleId="113">
    <w:name w:val="Нет списка113"/>
    <w:next w:val="a2"/>
    <w:semiHidden/>
    <w:unhideWhenUsed/>
    <w:rsid w:val="00C74ACB"/>
  </w:style>
  <w:style w:type="numbering" w:customStyle="1" w:styleId="WWOutlineListStyle3">
    <w:name w:val="WW_OutlineListStyle3"/>
    <w:rsid w:val="00C74ACB"/>
  </w:style>
  <w:style w:type="character" w:customStyle="1" w:styleId="fontstyle01">
    <w:name w:val="fontstyle01"/>
    <w:rsid w:val="008D2A7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5">
    <w:name w:val="Нет списка5"/>
    <w:next w:val="a2"/>
    <w:uiPriority w:val="99"/>
    <w:semiHidden/>
    <w:unhideWhenUsed/>
    <w:rsid w:val="00C84762"/>
  </w:style>
  <w:style w:type="numbering" w:customStyle="1" w:styleId="15">
    <w:name w:val="Нет списка15"/>
    <w:next w:val="a2"/>
    <w:uiPriority w:val="99"/>
    <w:semiHidden/>
    <w:unhideWhenUsed/>
    <w:rsid w:val="00C84762"/>
  </w:style>
  <w:style w:type="numbering" w:customStyle="1" w:styleId="114">
    <w:name w:val="Нет списка114"/>
    <w:next w:val="a2"/>
    <w:semiHidden/>
    <w:unhideWhenUsed/>
    <w:rsid w:val="00C84762"/>
  </w:style>
  <w:style w:type="numbering" w:customStyle="1" w:styleId="WWOutlineListStyle4">
    <w:name w:val="WW_OutlineListStyle4"/>
    <w:rsid w:val="00C8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6151</Words>
  <Characters>35061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189</cp:revision>
  <cp:lastPrinted>2026-03-02T06:06:00Z</cp:lastPrinted>
  <dcterms:created xsi:type="dcterms:W3CDTF">2024-01-31T07:26:00Z</dcterms:created>
  <dcterms:modified xsi:type="dcterms:W3CDTF">2026-03-02T06:21:00Z</dcterms:modified>
</cp:coreProperties>
</file>