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44" w:rsidRDefault="00B04B44" w:rsidP="00B04B44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B04B44" w:rsidRDefault="00B04B44" w:rsidP="00B04B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использовании финансовых средств за счет всех источников на реализацию </w:t>
      </w:r>
    </w:p>
    <w:p w:rsidR="00B04B44" w:rsidRDefault="00B04B44" w:rsidP="00B04B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Сампурского муниципального округа Тамбовской области </w:t>
      </w:r>
    </w:p>
    <w:p w:rsidR="00B04B44" w:rsidRDefault="00B04B44" w:rsidP="00B04B4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D2B8D">
        <w:rPr>
          <w:sz w:val="28"/>
          <w:szCs w:val="28"/>
        </w:rPr>
        <w:t>Благоустройство территории округа</w:t>
      </w:r>
      <w:r>
        <w:rPr>
          <w:sz w:val="28"/>
          <w:szCs w:val="28"/>
        </w:rPr>
        <w:t>»</w:t>
      </w:r>
    </w:p>
    <w:p w:rsidR="00B04B44" w:rsidRDefault="00B04B44" w:rsidP="00B04B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январь – </w:t>
      </w:r>
      <w:r w:rsidR="00216AC1">
        <w:rPr>
          <w:sz w:val="28"/>
          <w:szCs w:val="28"/>
        </w:rPr>
        <w:t>декабрь</w:t>
      </w:r>
      <w:r w:rsidR="007A3112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B04B44" w:rsidRDefault="00B04B44" w:rsidP="00B04B44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(тыс. рублей)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031"/>
        <w:gridCol w:w="1415"/>
        <w:gridCol w:w="1029"/>
        <w:gridCol w:w="51"/>
        <w:gridCol w:w="901"/>
        <w:gridCol w:w="1080"/>
        <w:gridCol w:w="1152"/>
        <w:gridCol w:w="1039"/>
        <w:gridCol w:w="1039"/>
        <w:gridCol w:w="1089"/>
        <w:gridCol w:w="952"/>
        <w:gridCol w:w="1089"/>
        <w:gridCol w:w="6"/>
        <w:gridCol w:w="1002"/>
      </w:tblGrid>
      <w:tr w:rsidR="00B04B44" w:rsidTr="00B466CA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подпрограммы, основного мероприятия целевой программы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расходов</w:t>
            </w:r>
          </w:p>
        </w:tc>
        <w:tc>
          <w:tcPr>
            <w:tcW w:w="5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</w:t>
            </w:r>
            <w:r w:rsidR="007A3112">
              <w:rPr>
                <w:sz w:val="22"/>
                <w:szCs w:val="22"/>
              </w:rPr>
              <w:t>рено Паспортом программы на 2025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7A3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Предусмотрено бюджетом на 2025</w:t>
            </w:r>
            <w:r w:rsidR="00B04B44">
              <w:rPr>
                <w:sz w:val="22"/>
                <w:szCs w:val="22"/>
              </w:rPr>
              <w:t xml:space="preserve"> г.</w:t>
            </w:r>
          </w:p>
        </w:tc>
      </w:tr>
      <w:tr w:rsidR="00B04B44" w:rsidTr="00B466CA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источникам: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4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источникам:</w:t>
            </w:r>
          </w:p>
        </w:tc>
      </w:tr>
      <w:tr w:rsidR="00B04B44" w:rsidTr="00B466CA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</w:t>
            </w:r>
            <w:proofErr w:type="spellEnd"/>
            <w:r>
              <w:rPr>
                <w:sz w:val="22"/>
                <w:szCs w:val="22"/>
              </w:rPr>
              <w:t>.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  <w:proofErr w:type="spellStart"/>
            <w:proofErr w:type="gramStart"/>
            <w:r>
              <w:rPr>
                <w:sz w:val="22"/>
                <w:szCs w:val="22"/>
              </w:rPr>
              <w:t>Тамбо-вской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округа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внебюд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04B44" w:rsidRDefault="00B04B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жетные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</w:t>
            </w:r>
            <w:proofErr w:type="spellEnd"/>
            <w:r>
              <w:rPr>
                <w:sz w:val="22"/>
                <w:szCs w:val="22"/>
              </w:rPr>
              <w:t>. бюджет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  <w:proofErr w:type="spellStart"/>
            <w:proofErr w:type="gramStart"/>
            <w:r>
              <w:rPr>
                <w:sz w:val="22"/>
                <w:szCs w:val="22"/>
              </w:rPr>
              <w:t>Тамбо-вской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округа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внебюд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04B44" w:rsidRDefault="00B04B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жетные</w:t>
            </w:r>
            <w:proofErr w:type="spellEnd"/>
          </w:p>
        </w:tc>
      </w:tr>
      <w:tr w:rsidR="00B04B44" w:rsidTr="00B466CA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B04B44" w:rsidTr="00B466CA">
        <w:tc>
          <w:tcPr>
            <w:tcW w:w="15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466CA" w:rsidP="001862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Основное мероприятие </w:t>
            </w:r>
            <w:r w:rsidRPr="00B466CA">
              <w:rPr>
                <w:b/>
                <w:sz w:val="22"/>
                <w:szCs w:val="22"/>
              </w:rPr>
              <w:t>«</w:t>
            </w:r>
            <w:r w:rsidRPr="00B466CA">
              <w:rPr>
                <w:b/>
                <w:lang w:eastAsia="ar-SA"/>
              </w:rPr>
              <w:t>Улучшение санитарного состояния и внешнего облика территории Сампурского муниципального округа</w:t>
            </w:r>
            <w:r w:rsidRPr="00B466CA">
              <w:rPr>
                <w:b/>
                <w:sz w:val="22"/>
                <w:szCs w:val="22"/>
              </w:rPr>
              <w:t>»</w:t>
            </w:r>
          </w:p>
        </w:tc>
      </w:tr>
      <w:tr w:rsidR="00B04B44" w:rsidTr="003A48CB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CA" w:rsidRPr="003A48CB" w:rsidRDefault="00B466CA" w:rsidP="003A48CB">
            <w:pPr>
              <w:jc w:val="center"/>
              <w:rPr>
                <w:sz w:val="22"/>
                <w:szCs w:val="22"/>
              </w:rPr>
            </w:pPr>
            <w:r w:rsidRPr="003A48CB">
              <w:rPr>
                <w:sz w:val="22"/>
                <w:szCs w:val="22"/>
              </w:rPr>
              <w:t>Муниципальная программа Сампурского муниципального округа Тамбовской области</w:t>
            </w:r>
          </w:p>
          <w:p w:rsidR="00B04B44" w:rsidRPr="003A48CB" w:rsidRDefault="00B466CA" w:rsidP="003A48CB">
            <w:pPr>
              <w:jc w:val="center"/>
              <w:rPr>
                <w:sz w:val="22"/>
                <w:szCs w:val="22"/>
              </w:rPr>
            </w:pPr>
            <w:r w:rsidRPr="003A48CB">
              <w:rPr>
                <w:sz w:val="22"/>
                <w:szCs w:val="22"/>
              </w:rPr>
              <w:t>«Благоустройство территории округа»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Всего: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7A3112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10 680,2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7A3112" w:rsidP="00216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10 680,2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7A3112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10 680,2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7A3112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10 680,2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4B44" w:rsidTr="003A48CB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Pr="003A48CB" w:rsidRDefault="00B04B44" w:rsidP="003A4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НИОКР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4B44" w:rsidTr="003A48CB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Pr="003A48CB" w:rsidRDefault="00B04B44" w:rsidP="003A4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4B44" w:rsidTr="003A48CB">
        <w:trPr>
          <w:trHeight w:val="943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Pr="003A48CB" w:rsidRDefault="00B04B44" w:rsidP="003A4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4B44" w:rsidTr="003A48CB">
        <w:tc>
          <w:tcPr>
            <w:tcW w:w="15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Pr="003A48CB" w:rsidRDefault="00B466CA" w:rsidP="003A48CB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 w:rsidRPr="003A48CB">
              <w:rPr>
                <w:b/>
                <w:sz w:val="22"/>
                <w:szCs w:val="22"/>
                <w:lang w:eastAsia="ar-SA"/>
              </w:rPr>
              <w:t>1. Организация содержания объектов благоустройства и мест отдыха населения на территории округа</w:t>
            </w:r>
          </w:p>
        </w:tc>
      </w:tr>
      <w:tr w:rsidR="00B04B44" w:rsidTr="003A48C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Pr="003A48CB" w:rsidRDefault="006B5432" w:rsidP="003A48CB">
            <w:pPr>
              <w:shd w:val="clear" w:color="auto" w:fill="FFFFFF"/>
              <w:jc w:val="center"/>
              <w:rPr>
                <w:lang w:eastAsia="ar-SA"/>
              </w:rPr>
            </w:pPr>
            <w:r w:rsidRPr="003A48CB">
              <w:rPr>
                <w:lang w:eastAsia="ar-SA"/>
              </w:rPr>
              <w:t>Содержание общественных территорий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7A3112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2493,481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2493,481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2493,481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2493,481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4B44" w:rsidTr="003A48C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Pr="003A48CB" w:rsidRDefault="006B5432" w:rsidP="003A48CB">
            <w:pPr>
              <w:shd w:val="clear" w:color="auto" w:fill="FFFFFF"/>
              <w:jc w:val="center"/>
              <w:rPr>
                <w:lang w:eastAsia="ar-SA"/>
              </w:rPr>
            </w:pPr>
            <w:r w:rsidRPr="003A48CB">
              <w:rPr>
                <w:lang w:eastAsia="ar-SA"/>
              </w:rPr>
              <w:t>Благоустройство общественных территорий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54,898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54,898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54,898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4B44" w:rsidTr="003A48C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Pr="003A48CB" w:rsidRDefault="006B5432" w:rsidP="003A48CB">
            <w:pPr>
              <w:shd w:val="clear" w:color="auto" w:fill="FFFFFF"/>
              <w:jc w:val="center"/>
              <w:rPr>
                <w:lang w:eastAsia="ar-SA"/>
              </w:rPr>
            </w:pPr>
            <w:r w:rsidRPr="003A48CB">
              <w:rPr>
                <w:lang w:eastAsia="ar-SA"/>
              </w:rPr>
              <w:t>Праздничное оформление общественных территорий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7A3112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4B44" w:rsidTr="003A48C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  <w:p w:rsidR="003A48CB" w:rsidRDefault="003A48CB">
            <w:pPr>
              <w:jc w:val="center"/>
              <w:rPr>
                <w:sz w:val="22"/>
                <w:szCs w:val="22"/>
              </w:rPr>
            </w:pPr>
          </w:p>
          <w:p w:rsidR="003A48CB" w:rsidRDefault="003A48CB">
            <w:pPr>
              <w:jc w:val="center"/>
              <w:rPr>
                <w:sz w:val="22"/>
                <w:szCs w:val="22"/>
              </w:rPr>
            </w:pPr>
          </w:p>
          <w:p w:rsidR="003A48CB" w:rsidRDefault="003A48CB">
            <w:pPr>
              <w:jc w:val="center"/>
              <w:rPr>
                <w:sz w:val="22"/>
                <w:szCs w:val="22"/>
              </w:rPr>
            </w:pPr>
          </w:p>
          <w:p w:rsidR="003A48CB" w:rsidRDefault="003A4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32" w:rsidRPr="003A48CB" w:rsidRDefault="006B5432" w:rsidP="003A48CB">
            <w:pPr>
              <w:shd w:val="clear" w:color="auto" w:fill="FFFFFF"/>
              <w:suppressAutoHyphens/>
              <w:jc w:val="center"/>
              <w:rPr>
                <w:lang w:eastAsia="ar-SA"/>
              </w:rPr>
            </w:pPr>
            <w:r w:rsidRPr="003A48CB">
              <w:rPr>
                <w:lang w:eastAsia="ar-SA"/>
              </w:rPr>
              <w:t>Освещение территории округа в темное время суток</w:t>
            </w:r>
          </w:p>
          <w:p w:rsidR="00B04B44" w:rsidRPr="003A48CB" w:rsidRDefault="00B04B44" w:rsidP="003A48CB">
            <w:pPr>
              <w:shd w:val="clear" w:color="auto" w:fill="FFFFFF"/>
              <w:tabs>
                <w:tab w:val="left" w:pos="451"/>
              </w:tabs>
              <w:jc w:val="center"/>
              <w:rPr>
                <w:lang w:eastAsia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7A3112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2138,0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2138,0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2138,0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4B44" w:rsidTr="003A48C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Pr="003A48CB" w:rsidRDefault="006B5432" w:rsidP="003A48CB">
            <w:pPr>
              <w:shd w:val="clear" w:color="auto" w:fill="FFFFFF"/>
              <w:suppressAutoHyphens/>
              <w:jc w:val="center"/>
              <w:rPr>
                <w:lang w:eastAsia="ar-SA"/>
              </w:rPr>
            </w:pPr>
            <w:r w:rsidRPr="006B5432">
              <w:rPr>
                <w:lang w:eastAsia="ar-SA"/>
              </w:rPr>
              <w:t>Выполнение работ по обслуживанию и ремонту объектов уличного освещения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7A3112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1527,434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1527,434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1527,434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1527,434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4B44" w:rsidTr="003A48CB">
        <w:tc>
          <w:tcPr>
            <w:tcW w:w="15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Pr="003A48CB" w:rsidRDefault="00B04B44" w:rsidP="003A48CB">
            <w:pPr>
              <w:jc w:val="center"/>
            </w:pPr>
          </w:p>
        </w:tc>
      </w:tr>
      <w:tr w:rsidR="00B04B44" w:rsidTr="003A48CB">
        <w:trPr>
          <w:trHeight w:val="113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Pr="003A48CB" w:rsidRDefault="006B5432" w:rsidP="003A48CB">
            <w:pPr>
              <w:shd w:val="clear" w:color="auto" w:fill="FFFFFF"/>
              <w:suppressAutoHyphens/>
              <w:jc w:val="center"/>
            </w:pPr>
            <w:r w:rsidRPr="003A48CB">
              <w:rPr>
                <w:lang w:eastAsia="ar-SA"/>
              </w:rPr>
              <w:t>Модернизация и капитальный ремонт систем наружного освещения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7A3112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66CA" w:rsidTr="003A48C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CA" w:rsidRDefault="00B466CA" w:rsidP="00B4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CA" w:rsidRPr="003A48CB" w:rsidRDefault="006B5432" w:rsidP="003A48CB">
            <w:pPr>
              <w:tabs>
                <w:tab w:val="left" w:pos="563"/>
              </w:tabs>
              <w:jc w:val="center"/>
            </w:pPr>
            <w:r w:rsidRPr="003A48CB">
              <w:rPr>
                <w:lang w:eastAsia="ar-SA"/>
              </w:rPr>
              <w:t>Содержание мест  захоронений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CA" w:rsidRDefault="00B466CA" w:rsidP="00B46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A" w:rsidRDefault="007A3112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A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A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A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174,0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A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A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174,0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A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A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A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174,0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A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4B44" w:rsidTr="003A48CB">
        <w:trPr>
          <w:trHeight w:val="1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6B5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Pr="003A48CB" w:rsidRDefault="006B5432" w:rsidP="003A48CB">
            <w:pPr>
              <w:shd w:val="clear" w:color="auto" w:fill="FFFFFF"/>
              <w:suppressAutoHyphens/>
              <w:jc w:val="center"/>
            </w:pPr>
            <w:r w:rsidRPr="003A48CB">
              <w:rPr>
                <w:lang w:eastAsia="ar-SA"/>
              </w:rPr>
              <w:t>Оплата услуг по проведению месячника по благоустройству, субботников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7A3112" w:rsidP="00C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156,0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156,0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156,0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5432" w:rsidTr="003A48CB">
        <w:trPr>
          <w:trHeight w:val="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2" w:rsidRDefault="006B5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2" w:rsidRPr="003A48CB" w:rsidRDefault="006B5432" w:rsidP="003A48CB">
            <w:pPr>
              <w:shd w:val="clear" w:color="auto" w:fill="FFFFFF"/>
              <w:suppressAutoHyphens/>
              <w:jc w:val="center"/>
              <w:rPr>
                <w:lang w:eastAsia="ar-SA"/>
              </w:rPr>
            </w:pPr>
            <w:r w:rsidRPr="003A48CB">
              <w:rPr>
                <w:lang w:eastAsia="ar-SA"/>
              </w:rPr>
              <w:t>Обеспечения наблюдения за территорией памятников погибшим в годы Великой Отечественной Войны</w:t>
            </w:r>
          </w:p>
          <w:p w:rsidR="006B5432" w:rsidRPr="003A48CB" w:rsidRDefault="006B5432" w:rsidP="003A48CB">
            <w:pPr>
              <w:shd w:val="clear" w:color="auto" w:fill="FFFFFF"/>
              <w:tabs>
                <w:tab w:val="left" w:pos="313"/>
              </w:tabs>
              <w:jc w:val="center"/>
            </w:pPr>
            <w:r w:rsidRPr="003A48CB">
              <w:rPr>
                <w:lang w:eastAsia="ar-SA"/>
              </w:rPr>
              <w:t>1941-1945гг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2" w:rsidRDefault="006B5432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7A3112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570,025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570,025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570,025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570,025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5432" w:rsidTr="003A48CB">
        <w:trPr>
          <w:trHeight w:val="1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2" w:rsidRDefault="006B5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2" w:rsidRPr="003A48CB" w:rsidRDefault="006B5432" w:rsidP="003A48CB">
            <w:pPr>
              <w:shd w:val="clear" w:color="auto" w:fill="FFFFFF"/>
              <w:suppressAutoHyphens/>
              <w:jc w:val="center"/>
            </w:pPr>
            <w:r w:rsidRPr="003A48CB">
              <w:rPr>
                <w:lang w:eastAsia="ar-SA"/>
              </w:rPr>
              <w:t>Оплата услуг видеонаблюдения за территорией несанкционированных свалок.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2" w:rsidRDefault="006B5432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7A3112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396,0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396,0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396,0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5432" w:rsidTr="003A48CB">
        <w:trPr>
          <w:trHeight w:val="10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2" w:rsidRDefault="006B5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2" w:rsidRPr="003A48CB" w:rsidRDefault="006B5432" w:rsidP="003A48CB">
            <w:pPr>
              <w:shd w:val="clear" w:color="auto" w:fill="FFFFFF"/>
              <w:jc w:val="center"/>
            </w:pPr>
            <w:r w:rsidRPr="003A48CB">
              <w:rPr>
                <w:lang w:eastAsia="ar-SA"/>
              </w:rPr>
              <w:t>Уплата налогов, сборов и иных платежей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2" w:rsidRDefault="006B5432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7A3112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F513C">
              <w:rPr>
                <w:sz w:val="22"/>
                <w:szCs w:val="22"/>
              </w:rPr>
              <w:t>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0927">
              <w:rPr>
                <w:sz w:val="22"/>
                <w:szCs w:val="22"/>
              </w:rPr>
              <w:t>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0927">
              <w:rPr>
                <w:sz w:val="22"/>
                <w:szCs w:val="22"/>
              </w:rPr>
              <w:t>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0927">
              <w:rPr>
                <w:sz w:val="22"/>
                <w:szCs w:val="22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5432" w:rsidTr="00C018C6">
        <w:trPr>
          <w:trHeight w:val="131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2" w:rsidRDefault="006B5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2" w:rsidRDefault="006B5432" w:rsidP="003A48CB">
            <w:pPr>
              <w:shd w:val="clear" w:color="auto" w:fill="FFFFFF"/>
              <w:jc w:val="center"/>
              <w:rPr>
                <w:lang w:eastAsia="ar-SA"/>
              </w:rPr>
            </w:pPr>
            <w:r w:rsidRPr="003A48CB">
              <w:rPr>
                <w:lang w:eastAsia="ar-SA"/>
              </w:rPr>
              <w:t>Мероприятие по обеспечению безопасности людей на водных объектах</w:t>
            </w:r>
          </w:p>
          <w:p w:rsidR="003A48CB" w:rsidRDefault="003A48CB" w:rsidP="003A48CB">
            <w:pPr>
              <w:shd w:val="clear" w:color="auto" w:fill="FFFFFF"/>
              <w:jc w:val="center"/>
              <w:rPr>
                <w:lang w:eastAsia="ar-SA"/>
              </w:rPr>
            </w:pPr>
          </w:p>
          <w:p w:rsidR="003A48CB" w:rsidRPr="003A48CB" w:rsidRDefault="003A48CB" w:rsidP="003A48CB">
            <w:pPr>
              <w:shd w:val="clear" w:color="auto" w:fill="FFFFFF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2" w:rsidRDefault="006B5432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9F513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32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18C6" w:rsidTr="003A48CB">
        <w:trPr>
          <w:trHeight w:val="32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C6" w:rsidRDefault="00C018C6" w:rsidP="00C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C6" w:rsidRPr="003A48CB" w:rsidRDefault="00C018C6" w:rsidP="003A48C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Оплата услуг по </w:t>
            </w:r>
            <w:r>
              <w:rPr>
                <w:lang w:eastAsia="ar-SA"/>
              </w:rPr>
              <w:lastRenderedPageBreak/>
              <w:t>обращению с ТКО по ярмаркам округа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C6" w:rsidRDefault="00C018C6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C6" w:rsidRDefault="007A3112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26,662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C6" w:rsidRDefault="00C2070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C6" w:rsidRDefault="00C2070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C6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26,662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C6" w:rsidRDefault="00C2070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C6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26,662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C6" w:rsidRDefault="00C2070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C6" w:rsidRDefault="00C2070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C6" w:rsidRDefault="0069390C" w:rsidP="003A48CB">
            <w:pPr>
              <w:jc w:val="center"/>
              <w:rPr>
                <w:sz w:val="22"/>
                <w:szCs w:val="22"/>
              </w:rPr>
            </w:pPr>
            <w:r w:rsidRPr="0069390C">
              <w:rPr>
                <w:sz w:val="22"/>
                <w:szCs w:val="22"/>
              </w:rPr>
              <w:t>26,662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C6" w:rsidRDefault="00C2070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66B7" w:rsidTr="003A48CB">
        <w:trPr>
          <w:trHeight w:val="32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B7" w:rsidRDefault="004466B7" w:rsidP="00C0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B7" w:rsidRDefault="004466B7" w:rsidP="003A48CB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Обустройство контейнерных площадок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B7" w:rsidRDefault="004466B7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4466B7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4466B7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4466B7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4466B7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4B44" w:rsidTr="003A48CB">
        <w:tc>
          <w:tcPr>
            <w:tcW w:w="15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Pr="003A48CB" w:rsidRDefault="00B04B44" w:rsidP="003A48CB">
            <w:pPr>
              <w:spacing w:line="18" w:lineRule="atLeast"/>
              <w:jc w:val="center"/>
              <w:rPr>
                <w:b/>
              </w:rPr>
            </w:pPr>
          </w:p>
        </w:tc>
      </w:tr>
      <w:tr w:rsidR="00B04B44" w:rsidTr="003A48CB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44" w:rsidRDefault="00B04B4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Pr="003A48CB" w:rsidRDefault="00B04B44" w:rsidP="003A48CB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8087,5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8087,5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8087,5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69390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8087,5</w:t>
            </w:r>
            <w:bookmarkStart w:id="0" w:name="_GoBack"/>
            <w:bookmarkEnd w:id="0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4B44" w:rsidTr="003A48CB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Pr="003A48CB" w:rsidRDefault="00B04B44" w:rsidP="003A48CB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НИОКР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4B44" w:rsidTr="003A48CB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Pr="003A48CB" w:rsidRDefault="00B04B44" w:rsidP="003A48CB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4B44" w:rsidTr="003A48CB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Pr="003A48CB" w:rsidRDefault="00B04B44" w:rsidP="003A48CB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4B44" w:rsidTr="003A48CB">
        <w:tc>
          <w:tcPr>
            <w:tcW w:w="15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Pr="003A48CB" w:rsidRDefault="009F513C" w:rsidP="003A48CB">
            <w:pPr>
              <w:jc w:val="center"/>
            </w:pPr>
            <w:r w:rsidRPr="003A48CB">
              <w:rPr>
                <w:b/>
              </w:rPr>
              <w:t xml:space="preserve">2. </w:t>
            </w:r>
            <w:r w:rsidR="00B04B44" w:rsidRPr="003A48CB">
              <w:rPr>
                <w:b/>
              </w:rPr>
              <w:t xml:space="preserve"> «</w:t>
            </w:r>
            <w:r w:rsidRPr="003A48CB">
              <w:rPr>
                <w:b/>
                <w:kern w:val="2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округа</w:t>
            </w:r>
            <w:r w:rsidR="00B04B44" w:rsidRPr="003A48CB">
              <w:rPr>
                <w:b/>
              </w:rPr>
              <w:t>»</w:t>
            </w:r>
          </w:p>
        </w:tc>
      </w:tr>
      <w:tr w:rsidR="00B04B44" w:rsidTr="003A48C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Pr="003A48CB" w:rsidRDefault="0002062C" w:rsidP="003A48CB">
            <w:pPr>
              <w:jc w:val="center"/>
              <w:rPr>
                <w:lang w:eastAsia="ar-SA"/>
              </w:rPr>
            </w:pPr>
            <w:r w:rsidRPr="003A48CB">
              <w:rPr>
                <w:lang w:eastAsia="ar-SA"/>
              </w:rPr>
              <w:t>Проведение месячника по благоустройству, субботников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4B44" w:rsidTr="003A48C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Pr="003A48CB" w:rsidRDefault="0002062C" w:rsidP="003A48CB">
            <w:pPr>
              <w:jc w:val="center"/>
              <w:rPr>
                <w:lang w:eastAsia="ar-SA"/>
              </w:rPr>
            </w:pPr>
            <w:r w:rsidRPr="003A48CB">
              <w:rPr>
                <w:lang w:eastAsia="ar-SA"/>
              </w:rPr>
              <w:t>Проведение конкурсов по благоустройству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4B44" w:rsidTr="003A48C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Default="00B04B44">
            <w:pPr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44" w:rsidRPr="003A48CB" w:rsidRDefault="0002062C" w:rsidP="003A48CB">
            <w:pPr>
              <w:ind w:left="60" w:right="81"/>
              <w:jc w:val="center"/>
              <w:rPr>
                <w:lang w:eastAsia="ar-SA"/>
              </w:rPr>
            </w:pPr>
            <w:r w:rsidRPr="003A48CB">
              <w:rPr>
                <w:lang w:eastAsia="ar-SA"/>
              </w:rPr>
              <w:t>Изготовление агитационных материалов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44" w:rsidRDefault="00B04B44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4" w:rsidRDefault="00B04B44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062C" w:rsidTr="003A48CB">
        <w:trPr>
          <w:trHeight w:val="43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2C" w:rsidRDefault="0002062C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2C" w:rsidRPr="003A48CB" w:rsidRDefault="0002062C" w:rsidP="003A48CB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2C" w:rsidRDefault="0002062C" w:rsidP="000206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2C" w:rsidRDefault="004466B7" w:rsidP="00C20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2C" w:rsidRDefault="004466B7" w:rsidP="00C20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2C" w:rsidRDefault="004466B7" w:rsidP="00C20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2C" w:rsidRDefault="004466B7" w:rsidP="00C20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062C" w:rsidTr="003A48CB">
        <w:trPr>
          <w:trHeight w:val="50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2C" w:rsidRDefault="0002062C" w:rsidP="0002062C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2C" w:rsidRPr="003A48CB" w:rsidRDefault="0002062C" w:rsidP="003A48CB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2C" w:rsidRDefault="0002062C" w:rsidP="002B56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НИОКР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062C" w:rsidTr="003A48CB">
        <w:trPr>
          <w:trHeight w:val="50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2C" w:rsidRDefault="0002062C" w:rsidP="0002062C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2C" w:rsidRPr="003A48CB" w:rsidRDefault="0002062C" w:rsidP="003A48CB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2C" w:rsidRDefault="0002062C" w:rsidP="002B56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062C" w:rsidTr="003A48CB">
        <w:trPr>
          <w:trHeight w:val="23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2C" w:rsidRDefault="0002062C" w:rsidP="0002062C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2C" w:rsidRPr="003A48CB" w:rsidRDefault="0002062C" w:rsidP="003A48CB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2C" w:rsidRDefault="0002062C" w:rsidP="002B56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2C" w:rsidRDefault="0002062C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0927" w:rsidTr="003A48CB">
        <w:trPr>
          <w:trHeight w:val="113"/>
        </w:trPr>
        <w:tc>
          <w:tcPr>
            <w:tcW w:w="15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Pr="003A48CB" w:rsidRDefault="005E0927" w:rsidP="003A48CB">
            <w:pPr>
              <w:jc w:val="center"/>
            </w:pPr>
            <w:r w:rsidRPr="003A48CB">
              <w:rPr>
                <w:b/>
              </w:rPr>
              <w:t>3.</w:t>
            </w:r>
            <w:r w:rsidRPr="003A48CB">
              <w:t xml:space="preserve"> </w:t>
            </w:r>
            <w:r w:rsidRPr="003A48CB">
              <w:rPr>
                <w:lang w:eastAsia="ar-SA"/>
              </w:rPr>
              <w:t xml:space="preserve"> «</w:t>
            </w:r>
            <w:r w:rsidRPr="003A48CB">
              <w:rPr>
                <w:b/>
                <w:lang w:eastAsia="ar-SA"/>
              </w:rPr>
              <w:t>Организация мероприятий по приведению в качественное состояние элементов озеленения»</w:t>
            </w:r>
          </w:p>
        </w:tc>
      </w:tr>
      <w:tr w:rsidR="005E0927" w:rsidTr="003A48CB">
        <w:trPr>
          <w:trHeight w:val="13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27" w:rsidRDefault="005E0927" w:rsidP="0002062C">
            <w:pPr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27" w:rsidRPr="003A48CB" w:rsidRDefault="005E0927" w:rsidP="003A48CB">
            <w:pPr>
              <w:snapToGrid w:val="0"/>
              <w:jc w:val="center"/>
              <w:rPr>
                <w:lang w:eastAsia="ar-SA"/>
              </w:rPr>
            </w:pPr>
            <w:r w:rsidRPr="003A48CB">
              <w:rPr>
                <w:bCs/>
                <w:kern w:val="2"/>
              </w:rPr>
              <w:t>Уборка аварийных и старых деревьев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27" w:rsidRDefault="005E0927" w:rsidP="002B568F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4466B7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4466B7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4466B7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4466B7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0927" w:rsidTr="003A48CB">
        <w:trPr>
          <w:trHeight w:val="1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27" w:rsidRDefault="005E0927" w:rsidP="0002062C">
            <w:pPr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27" w:rsidRPr="003A48CB" w:rsidRDefault="005E0927" w:rsidP="003A48CB">
            <w:pPr>
              <w:snapToGrid w:val="0"/>
              <w:jc w:val="center"/>
              <w:rPr>
                <w:lang w:eastAsia="ar-SA"/>
              </w:rPr>
            </w:pPr>
            <w:r w:rsidRPr="003A48CB">
              <w:rPr>
                <w:bCs/>
                <w:kern w:val="2"/>
              </w:rPr>
              <w:t>Ликвидация очагов распространения повилики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27" w:rsidRDefault="005E0927" w:rsidP="002B568F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0927" w:rsidTr="003A48CB">
        <w:trPr>
          <w:trHeight w:val="11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27" w:rsidRDefault="005E0927" w:rsidP="0002062C">
            <w:pPr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27" w:rsidRPr="003A48CB" w:rsidRDefault="005E0927" w:rsidP="003A48CB">
            <w:pPr>
              <w:snapToGrid w:val="0"/>
              <w:jc w:val="center"/>
              <w:rPr>
                <w:lang w:eastAsia="ar-SA"/>
              </w:rPr>
            </w:pPr>
            <w:r w:rsidRPr="003A48CB">
              <w:rPr>
                <w:bCs/>
                <w:kern w:val="2"/>
              </w:rPr>
              <w:t xml:space="preserve">Проведение </w:t>
            </w:r>
            <w:proofErr w:type="spellStart"/>
            <w:r w:rsidRPr="003A48CB">
              <w:rPr>
                <w:bCs/>
                <w:kern w:val="2"/>
              </w:rPr>
              <w:t>акарицидной</w:t>
            </w:r>
            <w:proofErr w:type="spellEnd"/>
            <w:r w:rsidRPr="003A48CB">
              <w:rPr>
                <w:bCs/>
                <w:kern w:val="2"/>
              </w:rPr>
              <w:t xml:space="preserve"> обработки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27" w:rsidRDefault="005E0927" w:rsidP="002B568F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4466B7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A48CB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4466B7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A48CB">
              <w:rPr>
                <w:sz w:val="22"/>
                <w:szCs w:val="22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4466B7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A48CB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4466B7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A48CB">
              <w:rPr>
                <w:sz w:val="22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0927" w:rsidTr="003A48CB">
        <w:trPr>
          <w:trHeight w:val="12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27" w:rsidRDefault="005E0927" w:rsidP="0002062C">
            <w:pPr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27" w:rsidRPr="003A48CB" w:rsidRDefault="005E0927" w:rsidP="003A48CB">
            <w:pPr>
              <w:snapToGrid w:val="0"/>
              <w:jc w:val="center"/>
              <w:rPr>
                <w:lang w:eastAsia="ar-SA"/>
              </w:rPr>
            </w:pPr>
            <w:r w:rsidRPr="003A48CB">
              <w:rPr>
                <w:bCs/>
                <w:kern w:val="2"/>
              </w:rPr>
              <w:t>Оплата услуг по закупке рассады цветов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27" w:rsidRDefault="005E0927" w:rsidP="002B568F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4466B7" w:rsidP="00C20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4466B7" w:rsidP="00C20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4466B7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4466B7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100,65</w:t>
            </w:r>
          </w:p>
          <w:p w:rsidR="003A48CB" w:rsidRDefault="003A48CB" w:rsidP="003A4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27" w:rsidRDefault="003A48CB" w:rsidP="003A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66B7" w:rsidRDefault="00B04B44">
      <w:pPr>
        <w:rPr>
          <w:b/>
        </w:rPr>
      </w:pPr>
      <w:r w:rsidRPr="004466B7">
        <w:rPr>
          <w:b/>
        </w:rPr>
        <w:lastRenderedPageBreak/>
        <w:t xml:space="preserve"> </w:t>
      </w:r>
      <w:r w:rsidR="004466B7" w:rsidRPr="004466B7">
        <w:rPr>
          <w:b/>
        </w:rPr>
        <w:t xml:space="preserve">                                               4. «Основное мероприятие  « Поддержка инициативных проектов граждан»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031"/>
        <w:gridCol w:w="1415"/>
        <w:gridCol w:w="1029"/>
        <w:gridCol w:w="952"/>
        <w:gridCol w:w="1080"/>
        <w:gridCol w:w="1152"/>
        <w:gridCol w:w="1039"/>
        <w:gridCol w:w="1039"/>
        <w:gridCol w:w="1089"/>
        <w:gridCol w:w="952"/>
        <w:gridCol w:w="1095"/>
        <w:gridCol w:w="1002"/>
      </w:tblGrid>
      <w:tr w:rsidR="004466B7" w:rsidTr="00B83403">
        <w:trPr>
          <w:trHeight w:val="12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B7" w:rsidRDefault="004466B7" w:rsidP="00B83403">
            <w:pPr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B7" w:rsidRPr="003A48CB" w:rsidRDefault="004466B7" w:rsidP="00B83403">
            <w:pPr>
              <w:snapToGrid w:val="0"/>
              <w:jc w:val="center"/>
              <w:rPr>
                <w:lang w:eastAsia="ar-SA"/>
              </w:rPr>
            </w:pPr>
            <w:r>
              <w:rPr>
                <w:bCs/>
                <w:kern w:val="2"/>
              </w:rPr>
              <w:t xml:space="preserve">Поддержка инициативных проектов </w:t>
            </w:r>
            <w:proofErr w:type="gramStart"/>
            <w:r>
              <w:rPr>
                <w:bCs/>
                <w:kern w:val="2"/>
              </w:rPr>
              <w:t xml:space="preserve">( </w:t>
            </w:r>
            <w:proofErr w:type="gramEnd"/>
            <w:r>
              <w:rPr>
                <w:bCs/>
                <w:kern w:val="2"/>
              </w:rPr>
              <w:t>Инициативный проект « Обустройство ограждения территории муниципального округа  Тамбовской области»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B7" w:rsidRDefault="004466B7" w:rsidP="00B83403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4466B7" w:rsidP="00B83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2312,7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4466B7" w:rsidP="00B83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1931,</w:t>
            </w:r>
            <w:r w:rsidR="0069390C">
              <w:rPr>
                <w:sz w:val="22"/>
                <w:szCs w:val="22"/>
              </w:rPr>
              <w:t>047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4466B7" w:rsidP="00B83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69390C" w:rsidP="00B83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69390C" w:rsidP="00B83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211,653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69390C" w:rsidP="00B83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2312,7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69390C" w:rsidP="00B83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1931,047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4466B7" w:rsidP="00B83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69390C" w:rsidP="00B83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  <w:p w:rsidR="004466B7" w:rsidRDefault="004466B7" w:rsidP="00B83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B7" w:rsidRDefault="0069390C" w:rsidP="00B83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211,653</w:t>
            </w:r>
          </w:p>
        </w:tc>
      </w:tr>
    </w:tbl>
    <w:p w:rsidR="004466B7" w:rsidRPr="004466B7" w:rsidRDefault="004466B7">
      <w:pPr>
        <w:rPr>
          <w:b/>
        </w:rPr>
      </w:pPr>
    </w:p>
    <w:p w:rsidR="0069390C" w:rsidRDefault="0069390C">
      <w:pPr>
        <w:rPr>
          <w:sz w:val="22"/>
          <w:szCs w:val="22"/>
        </w:rPr>
      </w:pPr>
      <w:r>
        <w:rPr>
          <w:sz w:val="22"/>
          <w:szCs w:val="22"/>
        </w:rPr>
        <w:t>Главный специалист</w:t>
      </w:r>
    </w:p>
    <w:p w:rsidR="009B32A3" w:rsidRPr="00C20704" w:rsidRDefault="00B04B44">
      <w:pPr>
        <w:rPr>
          <w:sz w:val="22"/>
          <w:szCs w:val="22"/>
        </w:rPr>
      </w:pPr>
      <w:r>
        <w:rPr>
          <w:sz w:val="22"/>
          <w:szCs w:val="22"/>
        </w:rPr>
        <w:t xml:space="preserve">отдела </w:t>
      </w:r>
      <w:r w:rsidR="008668CD">
        <w:rPr>
          <w:sz w:val="22"/>
          <w:szCs w:val="22"/>
        </w:rPr>
        <w:t xml:space="preserve">благоустройства и развития территорий администрации округа        </w:t>
      </w:r>
      <w:r>
        <w:rPr>
          <w:sz w:val="22"/>
          <w:szCs w:val="22"/>
        </w:rPr>
        <w:t xml:space="preserve">       </w:t>
      </w:r>
      <w:r w:rsidR="00186271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</w:t>
      </w:r>
      <w:r w:rsidR="0069390C">
        <w:rPr>
          <w:sz w:val="22"/>
          <w:szCs w:val="22"/>
        </w:rPr>
        <w:t xml:space="preserve">                     </w:t>
      </w:r>
      <w:proofErr w:type="spellStart"/>
      <w:r w:rsidR="0069390C">
        <w:rPr>
          <w:sz w:val="22"/>
          <w:szCs w:val="22"/>
        </w:rPr>
        <w:t>Е.А.Чистякова</w:t>
      </w:r>
      <w:proofErr w:type="spellEnd"/>
    </w:p>
    <w:sectPr w:rsidR="009B32A3" w:rsidRPr="00C20704" w:rsidSect="00B04B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44"/>
    <w:rsid w:val="0002062C"/>
    <w:rsid w:val="00186271"/>
    <w:rsid w:val="00216AC1"/>
    <w:rsid w:val="003A48CB"/>
    <w:rsid w:val="004466B7"/>
    <w:rsid w:val="005E0927"/>
    <w:rsid w:val="0069390C"/>
    <w:rsid w:val="006B5432"/>
    <w:rsid w:val="007A3112"/>
    <w:rsid w:val="008668CD"/>
    <w:rsid w:val="00914D6B"/>
    <w:rsid w:val="009B32A3"/>
    <w:rsid w:val="009F513C"/>
    <w:rsid w:val="00AD2B8D"/>
    <w:rsid w:val="00B04B44"/>
    <w:rsid w:val="00B37713"/>
    <w:rsid w:val="00B466CA"/>
    <w:rsid w:val="00C018C6"/>
    <w:rsid w:val="00C2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otd_blagustr</dc:creator>
  <cp:lastModifiedBy>blagustr</cp:lastModifiedBy>
  <cp:revision>6</cp:revision>
  <cp:lastPrinted>2025-01-20T14:31:00Z</cp:lastPrinted>
  <dcterms:created xsi:type="dcterms:W3CDTF">2024-10-10T09:25:00Z</dcterms:created>
  <dcterms:modified xsi:type="dcterms:W3CDTF">2026-03-24T09:24:00Z</dcterms:modified>
</cp:coreProperties>
</file>